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0A" w:rsidRPr="0089440A" w:rsidRDefault="0089440A" w:rsidP="006572B9">
      <w:pPr>
        <w:spacing w:after="160" w:line="259" w:lineRule="auto"/>
        <w:jc w:val="center"/>
        <w:rPr>
          <w:rFonts w:ascii="Arial" w:eastAsia="Calibri" w:hAnsi="Arial" w:cs="Arial"/>
          <w:b/>
          <w:sz w:val="36"/>
          <w:szCs w:val="36"/>
        </w:rPr>
      </w:pPr>
      <w:r w:rsidRPr="0089440A">
        <w:rPr>
          <w:rFonts w:ascii="Arial" w:eastAsia="Calibri" w:hAnsi="Arial" w:cs="Arial"/>
          <w:b/>
          <w:sz w:val="36"/>
          <w:szCs w:val="36"/>
        </w:rPr>
        <w:t xml:space="preserve">Project </w:t>
      </w:r>
      <w:r w:rsidR="0031258A">
        <w:rPr>
          <w:rFonts w:ascii="Arial" w:eastAsia="Calibri" w:hAnsi="Arial" w:cs="Arial"/>
          <w:b/>
          <w:sz w:val="36"/>
          <w:szCs w:val="36"/>
        </w:rPr>
        <w:t>Catering</w:t>
      </w:r>
    </w:p>
    <w:tbl>
      <w:tblPr>
        <w:tblpPr w:leftFromText="141" w:rightFromText="141" w:vertAnchor="page" w:horzAnchor="margin" w:tblpXSpec="center" w:tblpY="8416"/>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6F1BE7" w:rsidRPr="0089440A" w:rsidTr="006F1BE7">
        <w:trPr>
          <w:cantSplit/>
          <w:trHeight w:val="6800"/>
        </w:trPr>
        <w:tc>
          <w:tcPr>
            <w:tcW w:w="9495" w:type="dxa"/>
            <w:shd w:val="clear" w:color="auto" w:fill="FFFFFF"/>
          </w:tcPr>
          <w:p w:rsidR="006F1BE7" w:rsidRDefault="006F1BE7" w:rsidP="006F1BE7">
            <w:pPr>
              <w:spacing w:after="0" w:line="240" w:lineRule="auto"/>
              <w:rPr>
                <w:rFonts w:ascii="Arial" w:eastAsia="Calibri" w:hAnsi="Arial" w:cs="Arial"/>
                <w:b/>
                <w:snapToGrid w:val="0"/>
                <w:sz w:val="20"/>
                <w:szCs w:val="20"/>
              </w:rPr>
            </w:pPr>
            <w:r>
              <w:rPr>
                <w:rFonts w:ascii="Arial" w:eastAsia="Calibri" w:hAnsi="Arial" w:cs="Arial"/>
                <w:b/>
                <w:snapToGrid w:val="0"/>
                <w:sz w:val="20"/>
                <w:szCs w:val="20"/>
              </w:rPr>
              <w:t>PTA T&amp;T3</w:t>
            </w:r>
            <w:r w:rsidRPr="0089440A">
              <w:rPr>
                <w:rFonts w:ascii="Arial" w:eastAsia="Calibri" w:hAnsi="Arial" w:cs="Arial"/>
                <w:b/>
                <w:snapToGrid w:val="0"/>
                <w:sz w:val="20"/>
                <w:szCs w:val="20"/>
              </w:rPr>
              <w:t xml:space="preserve"> </w:t>
            </w:r>
            <w:r>
              <w:rPr>
                <w:rFonts w:ascii="Arial" w:eastAsia="Calibri" w:hAnsi="Arial" w:cs="Arial"/>
                <w:b/>
                <w:snapToGrid w:val="0"/>
                <w:sz w:val="20"/>
                <w:szCs w:val="20"/>
              </w:rPr>
              <w:t xml:space="preserve">project </w:t>
            </w:r>
            <w:r w:rsidR="005F3730">
              <w:rPr>
                <w:rFonts w:ascii="Arial" w:eastAsia="Calibri" w:hAnsi="Arial" w:cs="Arial"/>
                <w:b/>
                <w:snapToGrid w:val="0"/>
                <w:sz w:val="20"/>
                <w:szCs w:val="20"/>
              </w:rPr>
              <w:t xml:space="preserve">3 </w:t>
            </w:r>
            <w:r>
              <w:rPr>
                <w:rFonts w:ascii="Arial" w:eastAsia="Calibri" w:hAnsi="Arial" w:cs="Arial"/>
                <w:b/>
                <w:snapToGrid w:val="0"/>
                <w:sz w:val="20"/>
                <w:szCs w:val="20"/>
              </w:rPr>
              <w:t>catering</w:t>
            </w:r>
            <w:r w:rsidRPr="0089440A">
              <w:rPr>
                <w:rFonts w:ascii="Arial" w:eastAsia="Calibri" w:hAnsi="Arial" w:cs="Arial"/>
                <w:b/>
                <w:snapToGrid w:val="0"/>
                <w:sz w:val="20"/>
                <w:szCs w:val="20"/>
              </w:rPr>
              <w:t xml:space="preserve">: </w:t>
            </w:r>
          </w:p>
          <w:p w:rsidR="006F1BE7" w:rsidRPr="0089440A" w:rsidRDefault="006F1BE7" w:rsidP="006F1BE7">
            <w:pPr>
              <w:spacing w:after="0" w:line="240" w:lineRule="auto"/>
              <w:rPr>
                <w:rFonts w:ascii="Arial" w:eastAsia="Calibri" w:hAnsi="Arial" w:cs="Arial"/>
                <w:b/>
                <w:snapToGrid w:val="0"/>
                <w:sz w:val="20"/>
                <w:szCs w:val="20"/>
              </w:rPr>
            </w:pPr>
          </w:p>
          <w:p w:rsidR="006F1BE7" w:rsidRPr="0089440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De LL kan op basaal niveau een opdracht van een opdrachtgever ontwerpen, het werkproces</w:t>
            </w:r>
            <w:r>
              <w:rPr>
                <w:rFonts w:ascii="Arial" w:eastAsia="Calibri" w:hAnsi="Arial" w:cs="Arial"/>
                <w:snapToGrid w:val="0"/>
                <w:sz w:val="20"/>
                <w:szCs w:val="20"/>
              </w:rPr>
              <w:t>*</w:t>
            </w:r>
            <w:r w:rsidRPr="0031258A">
              <w:rPr>
                <w:rFonts w:ascii="Arial" w:eastAsia="Calibri" w:hAnsi="Arial" w:cs="Arial"/>
                <w:snapToGrid w:val="0"/>
                <w:sz w:val="20"/>
                <w:szCs w:val="20"/>
              </w:rPr>
              <w:t xml:space="preserve"> vastleggen en een product opleveren uit een van de 7 bèta werelden. </w:t>
            </w:r>
          </w:p>
          <w:p w:rsidR="006F1BE7" w:rsidRPr="0089440A" w:rsidRDefault="006F1BE7" w:rsidP="006F1BE7">
            <w:p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Hieronder vallen de volgende competenties;</w:t>
            </w:r>
          </w:p>
          <w:p w:rsidR="006F1BE7" w:rsidRPr="0089440A" w:rsidRDefault="006F1BE7" w:rsidP="006F1BE7">
            <w:pPr>
              <w:spacing w:after="0" w:line="240" w:lineRule="auto"/>
              <w:rPr>
                <w:rFonts w:ascii="Arial" w:eastAsia="Calibri" w:hAnsi="Arial" w:cs="Arial"/>
                <w:snapToGrid w:val="0"/>
                <w:sz w:val="20"/>
                <w:szCs w:val="20"/>
              </w:rPr>
            </w:pPr>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Informatie verzamelen </w:t>
            </w:r>
          </w:p>
          <w:p w:rsidR="006F1BE7" w:rsidRPr="006F1BE7" w:rsidRDefault="006F1BE7" w:rsidP="006F1BE7">
            <w:pPr>
              <w:numPr>
                <w:ilvl w:val="0"/>
                <w:numId w:val="12"/>
              </w:numPr>
              <w:spacing w:after="0" w:line="240" w:lineRule="auto"/>
              <w:rPr>
                <w:rFonts w:ascii="Arial" w:eastAsia="Calibri" w:hAnsi="Arial" w:cs="Arial"/>
                <w:snapToGrid w:val="0"/>
                <w:sz w:val="20"/>
                <w:szCs w:val="20"/>
              </w:rPr>
            </w:pPr>
            <w:proofErr w:type="gramStart"/>
            <w:r w:rsidRPr="0089440A">
              <w:rPr>
                <w:rFonts w:ascii="Arial" w:eastAsia="Calibri" w:hAnsi="Arial" w:cs="Arial"/>
                <w:snapToGrid w:val="0"/>
                <w:sz w:val="20"/>
                <w:szCs w:val="20"/>
              </w:rPr>
              <w:t xml:space="preserve">Onderzoeken  </w:t>
            </w:r>
            <w:proofErr w:type="gramEnd"/>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Ontwerpen </w:t>
            </w:r>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Samenwerken </w:t>
            </w:r>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Zelfstandig werken </w:t>
            </w:r>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Plannen en </w:t>
            </w:r>
            <w:proofErr w:type="gramStart"/>
            <w:r w:rsidRPr="0089440A">
              <w:rPr>
                <w:rFonts w:ascii="Arial" w:eastAsia="Calibri" w:hAnsi="Arial" w:cs="Arial"/>
                <w:snapToGrid w:val="0"/>
                <w:sz w:val="20"/>
                <w:szCs w:val="20"/>
              </w:rPr>
              <w:t xml:space="preserve">organiseren  </w:t>
            </w:r>
            <w:proofErr w:type="gramEnd"/>
          </w:p>
          <w:p w:rsidR="006F1BE7"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Afspraken </w:t>
            </w:r>
            <w:proofErr w:type="gramStart"/>
            <w:r w:rsidRPr="0089440A">
              <w:rPr>
                <w:rFonts w:ascii="Arial" w:eastAsia="Calibri" w:hAnsi="Arial" w:cs="Arial"/>
                <w:snapToGrid w:val="0"/>
                <w:sz w:val="20"/>
                <w:szCs w:val="20"/>
              </w:rPr>
              <w:t xml:space="preserve">maken  </w:t>
            </w:r>
            <w:proofErr w:type="gramEnd"/>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Oplossingen bedenken</w:t>
            </w:r>
          </w:p>
          <w:p w:rsidR="006F1BE7" w:rsidRPr="0089440A"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Projectgericht werken</w:t>
            </w:r>
          </w:p>
          <w:p w:rsidR="006F1BE7"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Presenteren </w:t>
            </w:r>
          </w:p>
          <w:p w:rsidR="006F1BE7" w:rsidRPr="006F1BE7" w:rsidRDefault="006F1BE7" w:rsidP="006F1BE7">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Kennismaken met beroepen </w:t>
            </w:r>
          </w:p>
          <w:p w:rsidR="006F1BE7" w:rsidRDefault="006F1BE7" w:rsidP="006F1BE7">
            <w:pPr>
              <w:spacing w:after="0" w:line="240" w:lineRule="auto"/>
              <w:ind w:left="720"/>
              <w:rPr>
                <w:rFonts w:ascii="Arial" w:eastAsia="Calibri" w:hAnsi="Arial" w:cs="Arial"/>
                <w:snapToGrid w:val="0"/>
                <w:sz w:val="20"/>
                <w:szCs w:val="20"/>
              </w:rPr>
            </w:pPr>
          </w:p>
          <w:p w:rsidR="006F1BE7" w:rsidRPr="0031258A" w:rsidRDefault="006F1BE7" w:rsidP="006F1BE7">
            <w:pPr>
              <w:spacing w:after="0" w:line="240" w:lineRule="auto"/>
              <w:rPr>
                <w:rFonts w:ascii="Arial" w:eastAsia="Calibri" w:hAnsi="Arial" w:cs="Arial"/>
                <w:snapToGrid w:val="0"/>
                <w:sz w:val="20"/>
                <w:szCs w:val="20"/>
              </w:rPr>
            </w:pPr>
            <w:r>
              <w:rPr>
                <w:rFonts w:ascii="Arial" w:eastAsia="Calibri" w:hAnsi="Arial" w:cs="Arial"/>
                <w:snapToGrid w:val="0"/>
                <w:sz w:val="20"/>
                <w:szCs w:val="20"/>
              </w:rPr>
              <w:t>*</w:t>
            </w:r>
            <w:r w:rsidRPr="0031258A">
              <w:rPr>
                <w:rFonts w:ascii="Arial" w:eastAsia="Calibri" w:hAnsi="Arial" w:cs="Arial"/>
                <w:snapToGrid w:val="0"/>
                <w:sz w:val="20"/>
                <w:szCs w:val="20"/>
              </w:rPr>
              <w:t xml:space="preserve">Werkprocessen: </w:t>
            </w:r>
          </w:p>
          <w:p w:rsidR="006F1BE7"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De werkprocessen zijn de lijnen waarlangs de kandidaat zich ontwikkelt. In het onderwijs van T&amp;T vindt studievoortgang plaats op deze werkprocessen. Heeft een</w:t>
            </w:r>
            <w:r>
              <w:rPr>
                <w:rFonts w:ascii="Arial" w:eastAsia="Calibri" w:hAnsi="Arial" w:cs="Arial"/>
                <w:snapToGrid w:val="0"/>
                <w:sz w:val="20"/>
                <w:szCs w:val="20"/>
              </w:rPr>
              <w:t xml:space="preserve"> </w:t>
            </w:r>
            <w:r w:rsidRPr="0031258A">
              <w:rPr>
                <w:rFonts w:ascii="Arial" w:eastAsia="Calibri" w:hAnsi="Arial" w:cs="Arial"/>
                <w:snapToGrid w:val="0"/>
                <w:sz w:val="20"/>
                <w:szCs w:val="20"/>
              </w:rPr>
              <w:t xml:space="preserve">kandidaat alle werkprocessen behaald dan heeft hij de bovenliggende leer- en ontwikkeltaak behaald Er zijn zes werkprocessen gedefinieerd. </w:t>
            </w:r>
          </w:p>
          <w:p w:rsidR="006F1BE7" w:rsidRPr="0031258A" w:rsidRDefault="006F1BE7" w:rsidP="006F1BE7">
            <w:pPr>
              <w:spacing w:after="0" w:line="240" w:lineRule="auto"/>
              <w:rPr>
                <w:rFonts w:ascii="Arial" w:eastAsia="Calibri" w:hAnsi="Arial" w:cs="Arial"/>
                <w:snapToGrid w:val="0"/>
                <w:sz w:val="20"/>
                <w:szCs w:val="20"/>
              </w:rPr>
            </w:pPr>
          </w:p>
          <w:p w:rsidR="006F1BE7" w:rsidRPr="0031258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1.1.</w:t>
            </w:r>
            <w:r w:rsidRPr="0031258A">
              <w:rPr>
                <w:rFonts w:ascii="Arial" w:eastAsia="Calibri" w:hAnsi="Arial" w:cs="Arial"/>
                <w:snapToGrid w:val="0"/>
                <w:sz w:val="20"/>
                <w:szCs w:val="20"/>
              </w:rPr>
              <w:tab/>
              <w:t xml:space="preserve">De kandidaat oriënteert zich op de opdracht </w:t>
            </w:r>
          </w:p>
          <w:p w:rsidR="006F1BE7" w:rsidRPr="0031258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1.2.</w:t>
            </w:r>
            <w:r w:rsidRPr="0031258A">
              <w:rPr>
                <w:rFonts w:ascii="Arial" w:eastAsia="Calibri" w:hAnsi="Arial" w:cs="Arial"/>
                <w:snapToGrid w:val="0"/>
                <w:sz w:val="20"/>
                <w:szCs w:val="20"/>
              </w:rPr>
              <w:tab/>
              <w:t xml:space="preserve">De kandidaat maakt een passend ontwerp(planning) </w:t>
            </w:r>
          </w:p>
          <w:p w:rsidR="006F1BE7" w:rsidRPr="0031258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1.3.</w:t>
            </w:r>
            <w:r w:rsidRPr="0031258A">
              <w:rPr>
                <w:rFonts w:ascii="Arial" w:eastAsia="Calibri" w:hAnsi="Arial" w:cs="Arial"/>
                <w:snapToGrid w:val="0"/>
                <w:sz w:val="20"/>
                <w:szCs w:val="20"/>
              </w:rPr>
              <w:tab/>
              <w:t xml:space="preserve">De kandidaat voert de opdracht uit </w:t>
            </w:r>
          </w:p>
          <w:p w:rsidR="006F1BE7" w:rsidRPr="0031258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1.4.</w:t>
            </w:r>
            <w:r w:rsidRPr="0031258A">
              <w:rPr>
                <w:rFonts w:ascii="Arial" w:eastAsia="Calibri" w:hAnsi="Arial" w:cs="Arial"/>
                <w:snapToGrid w:val="0"/>
                <w:sz w:val="20"/>
                <w:szCs w:val="20"/>
              </w:rPr>
              <w:tab/>
              <w:t xml:space="preserve">De kandidaat rondt de opdracht af </w:t>
            </w:r>
          </w:p>
          <w:p w:rsidR="006F1BE7" w:rsidRPr="0031258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2.1.</w:t>
            </w:r>
            <w:r w:rsidRPr="0031258A">
              <w:rPr>
                <w:rFonts w:ascii="Arial" w:eastAsia="Calibri" w:hAnsi="Arial" w:cs="Arial"/>
                <w:snapToGrid w:val="0"/>
                <w:sz w:val="20"/>
                <w:szCs w:val="20"/>
              </w:rPr>
              <w:tab/>
              <w:t xml:space="preserve">De kandidaat oriënteert zich op bèta technische functies en beroepen </w:t>
            </w:r>
          </w:p>
          <w:p w:rsidR="006F1BE7" w:rsidRPr="0089440A" w:rsidRDefault="006F1BE7" w:rsidP="006F1BE7">
            <w:pPr>
              <w:spacing w:after="0" w:line="240" w:lineRule="auto"/>
              <w:rPr>
                <w:rFonts w:ascii="Arial" w:eastAsia="Calibri" w:hAnsi="Arial" w:cs="Arial"/>
                <w:snapToGrid w:val="0"/>
                <w:sz w:val="20"/>
                <w:szCs w:val="20"/>
              </w:rPr>
            </w:pPr>
            <w:r w:rsidRPr="0031258A">
              <w:rPr>
                <w:rFonts w:ascii="Arial" w:eastAsia="Calibri" w:hAnsi="Arial" w:cs="Arial"/>
                <w:snapToGrid w:val="0"/>
                <w:sz w:val="20"/>
                <w:szCs w:val="20"/>
              </w:rPr>
              <w:t>2.2.</w:t>
            </w:r>
            <w:r w:rsidRPr="0031258A">
              <w:rPr>
                <w:rFonts w:ascii="Arial" w:eastAsia="Calibri" w:hAnsi="Arial" w:cs="Arial"/>
                <w:snapToGrid w:val="0"/>
                <w:sz w:val="20"/>
                <w:szCs w:val="20"/>
              </w:rPr>
              <w:tab/>
              <w:t>De kandidaat reflecteert op en ontwikkelt het eigen handelen</w:t>
            </w:r>
          </w:p>
        </w:tc>
      </w:tr>
    </w:tbl>
    <w:p w:rsidR="0089440A" w:rsidRPr="0089440A" w:rsidRDefault="006F1BE7" w:rsidP="0089440A">
      <w:pPr>
        <w:spacing w:after="160" w:line="259" w:lineRule="auto"/>
        <w:jc w:val="center"/>
        <w:rPr>
          <w:rFonts w:ascii="Arial" w:eastAsia="Calibri" w:hAnsi="Arial" w:cs="Arial"/>
          <w:b/>
          <w:sz w:val="36"/>
          <w:szCs w:val="36"/>
        </w:rPr>
      </w:pPr>
      <w:r>
        <w:rPr>
          <w:rFonts w:ascii="Arial" w:eastAsia="Calibri" w:hAnsi="Arial" w:cs="Arial"/>
          <w:b/>
          <w:noProof/>
          <w:sz w:val="36"/>
          <w:szCs w:val="36"/>
          <w:lang w:eastAsia="nl-NL"/>
        </w:rPr>
        <w:drawing>
          <wp:inline distT="0" distB="0" distL="0" distR="0">
            <wp:extent cx="4675544" cy="2719449"/>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ering.jpg"/>
                    <pic:cNvPicPr/>
                  </pic:nvPicPr>
                  <pic:blipFill>
                    <a:blip r:embed="rId7">
                      <a:extLst>
                        <a:ext uri="{28A0092B-C50C-407E-A947-70E740481C1C}">
                          <a14:useLocalDpi xmlns:a14="http://schemas.microsoft.com/office/drawing/2010/main" val="0"/>
                        </a:ext>
                      </a:extLst>
                    </a:blip>
                    <a:stretch>
                      <a:fillRect/>
                    </a:stretch>
                  </pic:blipFill>
                  <pic:spPr>
                    <a:xfrm>
                      <a:off x="0" y="0"/>
                      <a:ext cx="4693391" cy="2729829"/>
                    </a:xfrm>
                    <a:prstGeom prst="rect">
                      <a:avLst/>
                    </a:prstGeom>
                  </pic:spPr>
                </pic:pic>
              </a:graphicData>
            </a:graphic>
          </wp:inline>
        </w:drawing>
      </w:r>
    </w:p>
    <w:p w:rsidR="00CF4CF9" w:rsidRPr="00CF4CF9" w:rsidRDefault="0089440A" w:rsidP="006572B9">
      <w:pPr>
        <w:spacing w:after="160" w:line="259" w:lineRule="auto"/>
        <w:rPr>
          <w:rFonts w:ascii="Segoe UI" w:eastAsia="Times New Roman" w:hAnsi="Segoe UI" w:cs="Segoe UI"/>
          <w:color w:val="000000"/>
          <w:sz w:val="12"/>
          <w:szCs w:val="12"/>
          <w:lang w:val="en-US" w:eastAsia="nl-NL"/>
        </w:rPr>
      </w:pPr>
      <w:r w:rsidRPr="0089440A">
        <w:rPr>
          <w:rFonts w:ascii="Arial" w:eastAsia="Calibri" w:hAnsi="Arial" w:cs="Arial"/>
          <w:sz w:val="36"/>
          <w:szCs w:val="36"/>
        </w:rPr>
        <w:br w:type="page"/>
      </w:r>
    </w:p>
    <w:p w:rsidR="006F1BE7" w:rsidRDefault="006F1BE7" w:rsidP="00CF4CF9">
      <w:pPr>
        <w:spacing w:after="0" w:line="240" w:lineRule="auto"/>
        <w:jc w:val="center"/>
        <w:textAlignment w:val="baseline"/>
        <w:rPr>
          <w:rFonts w:ascii="Arial" w:eastAsia="Times New Roman" w:hAnsi="Arial" w:cs="Arial"/>
          <w:b/>
          <w:bCs/>
          <w:color w:val="000000"/>
          <w:sz w:val="32"/>
          <w:szCs w:val="32"/>
          <w:lang w:eastAsia="nl-NL"/>
        </w:rPr>
      </w:pPr>
      <w:r>
        <w:rPr>
          <w:rFonts w:ascii="Arial" w:eastAsia="Times New Roman" w:hAnsi="Arial" w:cs="Arial"/>
          <w:b/>
          <w:bCs/>
          <w:color w:val="000000"/>
          <w:sz w:val="32"/>
          <w:szCs w:val="32"/>
          <w:lang w:eastAsia="nl-NL"/>
        </w:rPr>
        <w:lastRenderedPageBreak/>
        <w:t>Opdrachtgever Melanchthon Stafbureau</w:t>
      </w:r>
    </w:p>
    <w:p w:rsidR="00640499" w:rsidRDefault="00640499" w:rsidP="00CF4CF9">
      <w:pPr>
        <w:spacing w:after="0" w:line="240" w:lineRule="auto"/>
        <w:jc w:val="center"/>
        <w:textAlignment w:val="baseline"/>
        <w:rPr>
          <w:rFonts w:ascii="Arial" w:eastAsia="Times New Roman" w:hAnsi="Arial" w:cs="Arial"/>
          <w:b/>
          <w:bCs/>
          <w:color w:val="000000"/>
          <w:sz w:val="32"/>
          <w:szCs w:val="32"/>
          <w:lang w:eastAsia="nl-NL"/>
        </w:rPr>
      </w:pPr>
    </w:p>
    <w:p w:rsidR="006F1BE7" w:rsidRDefault="006F1BE7" w:rsidP="00CF4CF9">
      <w:pPr>
        <w:spacing w:after="0" w:line="240" w:lineRule="auto"/>
        <w:jc w:val="center"/>
        <w:textAlignment w:val="baseline"/>
        <w:rPr>
          <w:rFonts w:ascii="Arial" w:eastAsia="Times New Roman" w:hAnsi="Arial" w:cs="Arial"/>
          <w:b/>
          <w:bCs/>
          <w:color w:val="000000"/>
          <w:sz w:val="32"/>
          <w:szCs w:val="32"/>
          <w:lang w:eastAsia="nl-NL"/>
        </w:rPr>
      </w:pPr>
      <w:r>
        <w:rPr>
          <w:rFonts w:ascii="Arial" w:eastAsia="Times New Roman" w:hAnsi="Arial" w:cs="Arial"/>
          <w:b/>
          <w:bCs/>
          <w:color w:val="000000"/>
          <w:sz w:val="32"/>
          <w:szCs w:val="32"/>
          <w:lang w:eastAsia="nl-NL"/>
        </w:rPr>
        <w:t>“Bijeenkomst</w:t>
      </w:r>
      <w:r w:rsidR="005F3730">
        <w:rPr>
          <w:rFonts w:ascii="Arial" w:eastAsia="Times New Roman" w:hAnsi="Arial" w:cs="Arial"/>
          <w:b/>
          <w:bCs/>
          <w:color w:val="000000"/>
          <w:sz w:val="32"/>
          <w:szCs w:val="32"/>
          <w:lang w:eastAsia="nl-NL"/>
        </w:rPr>
        <w:t xml:space="preserve"> ambtenaren Rotterdam</w:t>
      </w:r>
      <w:r>
        <w:rPr>
          <w:rFonts w:ascii="Arial" w:eastAsia="Times New Roman" w:hAnsi="Arial" w:cs="Arial"/>
          <w:b/>
          <w:bCs/>
          <w:color w:val="000000"/>
          <w:sz w:val="32"/>
          <w:szCs w:val="32"/>
          <w:lang w:eastAsia="nl-NL"/>
        </w:rPr>
        <w:t>”</w:t>
      </w:r>
    </w:p>
    <w:p w:rsidR="006F1BE7" w:rsidRDefault="006F1BE7" w:rsidP="00CF4CF9">
      <w:pPr>
        <w:spacing w:after="0" w:line="240" w:lineRule="auto"/>
        <w:jc w:val="center"/>
        <w:textAlignment w:val="baseline"/>
        <w:rPr>
          <w:rFonts w:ascii="Arial" w:eastAsia="Times New Roman" w:hAnsi="Arial" w:cs="Arial"/>
          <w:color w:val="000000"/>
          <w:sz w:val="32"/>
          <w:szCs w:val="32"/>
          <w:lang w:val="en-US" w:eastAsia="nl-NL"/>
        </w:rPr>
      </w:pPr>
    </w:p>
    <w:p w:rsidR="006F1BE7" w:rsidRPr="006F1BE7" w:rsidRDefault="00CF4CF9" w:rsidP="006F1BE7">
      <w:pPr>
        <w:rPr>
          <w:rFonts w:ascii="Arial" w:eastAsia="Arial" w:hAnsi="Arial" w:cs="Arial"/>
          <w:color w:val="000000"/>
          <w:lang w:eastAsia="nl-NL"/>
        </w:rPr>
      </w:pPr>
      <w:r w:rsidRPr="00CF4CF9">
        <w:rPr>
          <w:rFonts w:ascii="Arial" w:eastAsia="Times New Roman" w:hAnsi="Arial" w:cs="Arial"/>
          <w:color w:val="000000"/>
          <w:sz w:val="32"/>
          <w:szCs w:val="32"/>
          <w:lang w:val="en-US" w:eastAsia="nl-NL"/>
        </w:rPr>
        <w:t> </w:t>
      </w:r>
      <w:r w:rsidR="006F1BE7" w:rsidRPr="006F1BE7">
        <w:rPr>
          <w:rFonts w:ascii="Arial" w:eastAsia="Arial" w:hAnsi="Arial" w:cs="Arial"/>
          <w:b/>
          <w:color w:val="000000"/>
          <w:lang w:eastAsia="nl-NL"/>
        </w:rPr>
        <w:t>1 Situatie</w:t>
      </w:r>
    </w:p>
    <w:p w:rsidR="006F1BE7" w:rsidRPr="006F1BE7" w:rsidRDefault="006F1BE7" w:rsidP="006F1BE7">
      <w:pPr>
        <w:spacing w:after="0"/>
        <w:rPr>
          <w:rFonts w:ascii="Arial" w:eastAsia="Arial" w:hAnsi="Arial" w:cs="Arial"/>
          <w:color w:val="000000"/>
          <w:lang w:eastAsia="nl-NL"/>
        </w:rPr>
      </w:pPr>
    </w:p>
    <w:p w:rsidR="005D1DF1" w:rsidRDefault="006F1BE7" w:rsidP="006F1BE7">
      <w:pPr>
        <w:spacing w:after="0"/>
        <w:rPr>
          <w:rFonts w:ascii="Arial" w:eastAsia="Arial" w:hAnsi="Arial" w:cs="Arial"/>
          <w:color w:val="000000"/>
          <w:highlight w:val="white"/>
          <w:lang w:eastAsia="nl-NL"/>
        </w:rPr>
      </w:pPr>
      <w:r>
        <w:rPr>
          <w:rFonts w:ascii="Arial" w:eastAsia="Arial" w:hAnsi="Arial" w:cs="Arial"/>
          <w:color w:val="000000"/>
          <w:highlight w:val="white"/>
          <w:lang w:eastAsia="nl-NL"/>
        </w:rPr>
        <w:t xml:space="preserve">Melanchthon is een scholen gemeenschap van ruim </w:t>
      </w:r>
      <w:r w:rsidR="00D95D77">
        <w:rPr>
          <w:rFonts w:ascii="Arial" w:eastAsia="Arial" w:hAnsi="Arial" w:cs="Arial"/>
          <w:color w:val="000000"/>
          <w:highlight w:val="white"/>
          <w:lang w:eastAsia="nl-NL"/>
        </w:rPr>
        <w:t>500</w:t>
      </w:r>
      <w:r>
        <w:rPr>
          <w:rFonts w:ascii="Arial" w:eastAsia="Arial" w:hAnsi="Arial" w:cs="Arial"/>
          <w:color w:val="000000"/>
          <w:highlight w:val="white"/>
          <w:lang w:eastAsia="nl-NL"/>
        </w:rPr>
        <w:t xml:space="preserve"> Medewerkers. Verdeeld over</w:t>
      </w:r>
      <w:r w:rsidR="00D95D77">
        <w:rPr>
          <w:rFonts w:ascii="Arial" w:eastAsia="Arial" w:hAnsi="Arial" w:cs="Arial"/>
          <w:color w:val="000000"/>
          <w:highlight w:val="white"/>
          <w:lang w:eastAsia="nl-NL"/>
        </w:rPr>
        <w:t xml:space="preserve"> 9 </w:t>
      </w:r>
      <w:r w:rsidR="005D1DF1">
        <w:rPr>
          <w:rFonts w:ascii="Arial" w:eastAsia="Arial" w:hAnsi="Arial" w:cs="Arial"/>
          <w:color w:val="000000"/>
          <w:highlight w:val="white"/>
          <w:lang w:eastAsia="nl-NL"/>
        </w:rPr>
        <w:t xml:space="preserve">scholen. </w:t>
      </w:r>
      <w:r>
        <w:rPr>
          <w:rFonts w:ascii="Arial" w:eastAsia="Arial" w:hAnsi="Arial" w:cs="Arial"/>
          <w:color w:val="000000"/>
          <w:highlight w:val="white"/>
          <w:lang w:eastAsia="nl-NL"/>
        </w:rPr>
        <w:t xml:space="preserve">De algemene directie hecht </w:t>
      </w:r>
      <w:r w:rsidR="005D1DF1">
        <w:rPr>
          <w:rFonts w:ascii="Arial" w:eastAsia="Arial" w:hAnsi="Arial" w:cs="Arial"/>
          <w:color w:val="000000"/>
          <w:highlight w:val="white"/>
          <w:lang w:eastAsia="nl-NL"/>
        </w:rPr>
        <w:t>veel waarde aan zijn personeel en het Melanchthon DNA. In het kader hiervan organiseert de algemene directie aan het begin van elk cursusjaar een bijeenkomst voor nieuwe docenten.</w:t>
      </w:r>
    </w:p>
    <w:p w:rsidR="005D1DF1" w:rsidRDefault="005D1DF1" w:rsidP="006F1BE7">
      <w:pPr>
        <w:spacing w:after="0"/>
        <w:rPr>
          <w:rFonts w:ascii="Arial" w:eastAsia="Arial" w:hAnsi="Arial" w:cs="Arial"/>
          <w:color w:val="000000"/>
          <w:highlight w:val="white"/>
          <w:lang w:eastAsia="nl-NL"/>
        </w:rPr>
      </w:pPr>
      <w:r>
        <w:rPr>
          <w:rFonts w:ascii="Arial" w:eastAsia="Arial" w:hAnsi="Arial" w:cs="Arial"/>
          <w:color w:val="000000"/>
          <w:highlight w:val="white"/>
          <w:lang w:eastAsia="nl-NL"/>
        </w:rPr>
        <w:t xml:space="preserve">Deze bijeenkomst wordt gehouden bij Melanchthon Mathenesse. </w:t>
      </w:r>
    </w:p>
    <w:p w:rsidR="005D1DF1" w:rsidRDefault="005D1DF1" w:rsidP="006F1BE7">
      <w:pPr>
        <w:spacing w:after="0"/>
        <w:rPr>
          <w:rFonts w:ascii="Arial" w:eastAsia="Arial" w:hAnsi="Arial" w:cs="Arial"/>
          <w:color w:val="000000"/>
          <w:highlight w:val="white"/>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b/>
          <w:color w:val="000000"/>
          <w:highlight w:val="white"/>
          <w:lang w:eastAsia="nl-NL"/>
        </w:rPr>
        <w:t>2 Opdracht</w:t>
      </w:r>
    </w:p>
    <w:p w:rsidR="005D1DF1" w:rsidRDefault="005D1DF1" w:rsidP="006F1BE7">
      <w:pPr>
        <w:spacing w:after="0"/>
        <w:rPr>
          <w:rFonts w:ascii="Arial" w:eastAsia="Arial" w:hAnsi="Arial" w:cs="Arial"/>
          <w:color w:val="000000"/>
          <w:highlight w:val="white"/>
          <w:lang w:eastAsia="nl-NL"/>
        </w:rPr>
      </w:pPr>
      <w:r>
        <w:rPr>
          <w:rFonts w:ascii="Arial" w:eastAsia="Arial" w:hAnsi="Arial" w:cs="Arial"/>
          <w:color w:val="000000"/>
          <w:lang w:eastAsia="nl-NL"/>
        </w:rPr>
        <w:t xml:space="preserve">De algemene directie wil dat de </w:t>
      </w:r>
      <w:r w:rsidR="005F3730">
        <w:rPr>
          <w:rFonts w:ascii="Arial" w:eastAsia="Arial" w:hAnsi="Arial" w:cs="Arial"/>
          <w:color w:val="000000"/>
          <w:highlight w:val="white"/>
          <w:lang w:eastAsia="nl-NL"/>
        </w:rPr>
        <w:t xml:space="preserve">catering voor 25 </w:t>
      </w:r>
      <w:r>
        <w:rPr>
          <w:rFonts w:ascii="Arial" w:eastAsia="Arial" w:hAnsi="Arial" w:cs="Arial"/>
          <w:color w:val="000000"/>
          <w:highlight w:val="white"/>
          <w:lang w:eastAsia="nl-NL"/>
        </w:rPr>
        <w:t>personen wordt verzorgd.</w:t>
      </w:r>
    </w:p>
    <w:p w:rsidR="005D1DF1" w:rsidRDefault="002C2885" w:rsidP="006F1BE7">
      <w:pPr>
        <w:spacing w:after="0"/>
        <w:rPr>
          <w:rFonts w:ascii="Arial" w:eastAsia="Arial" w:hAnsi="Arial" w:cs="Arial"/>
          <w:color w:val="000000"/>
          <w:highlight w:val="white"/>
          <w:lang w:eastAsia="nl-NL"/>
        </w:rPr>
      </w:pPr>
      <w:r>
        <w:rPr>
          <w:rFonts w:ascii="Arial" w:eastAsia="Arial" w:hAnsi="Arial" w:cs="Arial"/>
          <w:color w:val="000000"/>
          <w:highlight w:val="white"/>
          <w:lang w:eastAsia="nl-NL"/>
        </w:rPr>
        <w:t>Het betreft hier ontvangst inclusief koffie en thee en luxe koek. Luxe lunch incl</w:t>
      </w:r>
      <w:r w:rsidR="005D40A3">
        <w:rPr>
          <w:rFonts w:ascii="Arial" w:eastAsia="Arial" w:hAnsi="Arial" w:cs="Arial"/>
          <w:color w:val="000000"/>
          <w:highlight w:val="white"/>
          <w:lang w:eastAsia="nl-NL"/>
        </w:rPr>
        <w:t>usief</w:t>
      </w:r>
      <w:r>
        <w:rPr>
          <w:rFonts w:ascii="Arial" w:eastAsia="Arial" w:hAnsi="Arial" w:cs="Arial"/>
          <w:color w:val="000000"/>
          <w:highlight w:val="white"/>
          <w:lang w:eastAsia="nl-NL"/>
        </w:rPr>
        <w:t xml:space="preserve"> 2 soorten soep &amp; warme snack.</w:t>
      </w:r>
    </w:p>
    <w:p w:rsidR="00881DDC" w:rsidRDefault="00881DDC" w:rsidP="006F1BE7">
      <w:pPr>
        <w:spacing w:after="0"/>
        <w:rPr>
          <w:rFonts w:ascii="Arial" w:eastAsia="Arial" w:hAnsi="Arial" w:cs="Arial"/>
          <w:color w:val="000000"/>
          <w:highlight w:val="white"/>
          <w:lang w:eastAsia="nl-NL"/>
        </w:rPr>
      </w:pPr>
      <w:r>
        <w:rPr>
          <w:rFonts w:ascii="Arial" w:eastAsia="Arial" w:hAnsi="Arial" w:cs="Arial"/>
          <w:color w:val="000000"/>
          <w:highlight w:val="white"/>
          <w:lang w:eastAsia="nl-NL"/>
        </w:rPr>
        <w:t>Voor de definitieve opdracht wil de algemene directie eerst een assortiment overzicht en kostprijsberekening ontvangen.</w:t>
      </w:r>
    </w:p>
    <w:p w:rsidR="002C2885" w:rsidRDefault="002C2885" w:rsidP="006F1BE7">
      <w:pPr>
        <w:spacing w:after="0"/>
        <w:rPr>
          <w:rFonts w:ascii="Arial" w:eastAsia="Arial" w:hAnsi="Arial" w:cs="Arial"/>
          <w:i/>
          <w:color w:val="000000"/>
          <w:highlight w:val="white"/>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i/>
          <w:color w:val="000000"/>
          <w:highlight w:val="white"/>
          <w:lang w:eastAsia="nl-NL"/>
        </w:rPr>
        <w:t>Programma van eisen</w:t>
      </w:r>
    </w:p>
    <w:p w:rsidR="005D1DF1" w:rsidRDefault="005D1DF1"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 xml:space="preserve">De kosten mogen niet meer bedragen dan €10 per persoon, het </w:t>
      </w:r>
      <w:r w:rsidR="0075151B">
        <w:rPr>
          <w:rFonts w:ascii="Arial" w:eastAsia="Arial" w:hAnsi="Arial" w:cs="Arial"/>
          <w:color w:val="000000"/>
          <w:highlight w:val="white"/>
          <w:lang w:eastAsia="nl-NL"/>
        </w:rPr>
        <w:t xml:space="preserve">totale </w:t>
      </w:r>
      <w:r w:rsidR="005F3730">
        <w:rPr>
          <w:rFonts w:ascii="Arial" w:eastAsia="Arial" w:hAnsi="Arial" w:cs="Arial"/>
          <w:color w:val="000000"/>
          <w:highlight w:val="white"/>
          <w:lang w:eastAsia="nl-NL"/>
        </w:rPr>
        <w:t>budget is €25</w:t>
      </w:r>
      <w:r>
        <w:rPr>
          <w:rFonts w:ascii="Arial" w:eastAsia="Arial" w:hAnsi="Arial" w:cs="Arial"/>
          <w:color w:val="000000"/>
          <w:highlight w:val="white"/>
          <w:lang w:eastAsia="nl-NL"/>
        </w:rPr>
        <w:t>0</w:t>
      </w:r>
    </w:p>
    <w:p w:rsidR="00881DDC" w:rsidRDefault="00881DDC" w:rsidP="00881DDC">
      <w:pPr>
        <w:numPr>
          <w:ilvl w:val="0"/>
          <w:numId w:val="29"/>
        </w:numPr>
        <w:spacing w:after="0"/>
        <w:contextualSpacing/>
        <w:rPr>
          <w:rFonts w:ascii="Arial" w:eastAsia="Arial" w:hAnsi="Arial" w:cs="Arial"/>
          <w:color w:val="000000"/>
          <w:lang w:eastAsia="nl-NL"/>
        </w:rPr>
      </w:pPr>
      <w:r w:rsidRPr="006F1BE7">
        <w:rPr>
          <w:rFonts w:ascii="Arial" w:eastAsia="Arial" w:hAnsi="Arial" w:cs="Arial"/>
          <w:color w:val="000000"/>
          <w:lang w:eastAsia="nl-NL"/>
        </w:rPr>
        <w:t>De opdrachtgever wil</w:t>
      </w:r>
      <w:r>
        <w:rPr>
          <w:rFonts w:ascii="Arial" w:eastAsia="Arial" w:hAnsi="Arial" w:cs="Arial"/>
          <w:color w:val="000000"/>
          <w:lang w:eastAsia="nl-NL"/>
        </w:rPr>
        <w:t xml:space="preserve"> een duidelijke </w:t>
      </w:r>
      <w:r w:rsidR="005D40A3">
        <w:rPr>
          <w:rFonts w:ascii="Arial" w:eastAsia="Arial" w:hAnsi="Arial" w:cs="Arial"/>
          <w:color w:val="000000"/>
          <w:lang w:eastAsia="nl-NL"/>
        </w:rPr>
        <w:t>“</w:t>
      </w:r>
      <w:r>
        <w:rPr>
          <w:rFonts w:ascii="Arial" w:eastAsia="Arial" w:hAnsi="Arial" w:cs="Arial"/>
          <w:color w:val="000000"/>
          <w:lang w:eastAsia="nl-NL"/>
        </w:rPr>
        <w:t>menukaart</w:t>
      </w:r>
      <w:r w:rsidR="005D40A3">
        <w:rPr>
          <w:rFonts w:ascii="Arial" w:eastAsia="Arial" w:hAnsi="Arial" w:cs="Arial"/>
          <w:color w:val="000000"/>
          <w:lang w:eastAsia="nl-NL"/>
        </w:rPr>
        <w:t>”</w:t>
      </w:r>
      <w:r>
        <w:rPr>
          <w:rFonts w:ascii="Arial" w:eastAsia="Arial" w:hAnsi="Arial" w:cs="Arial"/>
          <w:color w:val="000000"/>
          <w:lang w:eastAsia="nl-NL"/>
        </w:rPr>
        <w:t xml:space="preserve"> met hierop het assortiment.</w:t>
      </w:r>
    </w:p>
    <w:p w:rsidR="0075151B" w:rsidRPr="0075151B" w:rsidRDefault="00881DDC" w:rsidP="0075151B">
      <w:pPr>
        <w:numPr>
          <w:ilvl w:val="0"/>
          <w:numId w:val="29"/>
        </w:numPr>
        <w:spacing w:after="0"/>
        <w:contextualSpacing/>
        <w:rPr>
          <w:rFonts w:ascii="Arial" w:eastAsia="Arial" w:hAnsi="Arial" w:cs="Arial"/>
          <w:color w:val="000000"/>
          <w:lang w:eastAsia="nl-NL"/>
        </w:rPr>
      </w:pPr>
      <w:r w:rsidRPr="00881DDC">
        <w:rPr>
          <w:rFonts w:ascii="Arial" w:eastAsia="Arial" w:hAnsi="Arial" w:cs="Arial"/>
          <w:color w:val="000000"/>
          <w:lang w:eastAsia="nl-NL"/>
        </w:rPr>
        <w:t>De opdrachtgever wil een uitgebreide kostprijsberekening</w:t>
      </w:r>
    </w:p>
    <w:p w:rsidR="00881DDC" w:rsidRPr="006F1BE7" w:rsidRDefault="00881DDC" w:rsidP="00881DDC">
      <w:pPr>
        <w:spacing w:after="0"/>
        <w:rPr>
          <w:rFonts w:ascii="Arial" w:eastAsia="Arial" w:hAnsi="Arial" w:cs="Arial"/>
          <w:color w:val="000000"/>
          <w:lang w:eastAsia="nl-NL"/>
        </w:rPr>
      </w:pPr>
    </w:p>
    <w:p w:rsidR="005D40A3" w:rsidRDefault="005D40A3" w:rsidP="005D40A3">
      <w:pPr>
        <w:spacing w:after="0"/>
        <w:ind w:left="108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Er moet r</w:t>
      </w:r>
      <w:r w:rsidR="002C2885">
        <w:rPr>
          <w:rFonts w:ascii="Arial" w:eastAsia="Arial" w:hAnsi="Arial" w:cs="Arial"/>
          <w:color w:val="000000"/>
          <w:highlight w:val="white"/>
          <w:lang w:eastAsia="nl-NL"/>
        </w:rPr>
        <w:t xml:space="preserve">ekening </w:t>
      </w:r>
      <w:r>
        <w:rPr>
          <w:rFonts w:ascii="Arial" w:eastAsia="Arial" w:hAnsi="Arial" w:cs="Arial"/>
          <w:color w:val="000000"/>
          <w:highlight w:val="white"/>
          <w:lang w:eastAsia="nl-NL"/>
        </w:rPr>
        <w:t>ge</w:t>
      </w:r>
      <w:r w:rsidR="002C2885">
        <w:rPr>
          <w:rFonts w:ascii="Arial" w:eastAsia="Arial" w:hAnsi="Arial" w:cs="Arial"/>
          <w:color w:val="000000"/>
          <w:highlight w:val="white"/>
          <w:lang w:eastAsia="nl-NL"/>
        </w:rPr>
        <w:t xml:space="preserve">houden </w:t>
      </w:r>
      <w:r>
        <w:rPr>
          <w:rFonts w:ascii="Arial" w:eastAsia="Arial" w:hAnsi="Arial" w:cs="Arial"/>
          <w:color w:val="000000"/>
          <w:highlight w:val="white"/>
          <w:lang w:eastAsia="nl-NL"/>
        </w:rPr>
        <w:t xml:space="preserve">worden </w:t>
      </w:r>
      <w:r w:rsidR="002C2885">
        <w:rPr>
          <w:rFonts w:ascii="Arial" w:eastAsia="Arial" w:hAnsi="Arial" w:cs="Arial"/>
          <w:color w:val="000000"/>
          <w:highlight w:val="white"/>
          <w:lang w:eastAsia="nl-NL"/>
        </w:rPr>
        <w:t>met</w:t>
      </w:r>
      <w:r>
        <w:rPr>
          <w:rFonts w:ascii="Arial" w:eastAsia="Arial" w:hAnsi="Arial" w:cs="Arial"/>
          <w:color w:val="000000"/>
          <w:highlight w:val="white"/>
          <w:lang w:eastAsia="nl-NL"/>
        </w:rPr>
        <w:t>:</w:t>
      </w:r>
    </w:p>
    <w:p w:rsidR="005D40A3" w:rsidRDefault="005D40A3" w:rsidP="005D40A3">
      <w:pPr>
        <w:spacing w:after="0"/>
        <w:ind w:left="1080"/>
        <w:contextualSpacing/>
        <w:rPr>
          <w:rFonts w:ascii="Arial" w:eastAsia="Arial" w:hAnsi="Arial" w:cs="Arial"/>
          <w:color w:val="000000"/>
          <w:highlight w:val="white"/>
          <w:lang w:eastAsia="nl-NL"/>
        </w:rPr>
      </w:pPr>
    </w:p>
    <w:p w:rsidR="0075151B" w:rsidRPr="0075151B" w:rsidRDefault="005D40A3" w:rsidP="005D40A3">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lang w:eastAsia="nl-NL"/>
        </w:rPr>
        <w:t>V</w:t>
      </w:r>
      <w:r w:rsidRPr="005D40A3">
        <w:rPr>
          <w:rFonts w:ascii="Arial" w:eastAsia="Arial" w:hAnsi="Arial" w:cs="Arial"/>
          <w:color w:val="000000"/>
          <w:lang w:eastAsia="nl-NL"/>
        </w:rPr>
        <w:t xml:space="preserve">egetariërs </w:t>
      </w:r>
    </w:p>
    <w:p w:rsidR="005D40A3" w:rsidRPr="0075151B" w:rsidRDefault="0075151B" w:rsidP="005D40A3">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lang w:eastAsia="nl-NL"/>
        </w:rPr>
        <w:t>M</w:t>
      </w:r>
      <w:r w:rsidR="005D40A3" w:rsidRPr="005D40A3">
        <w:rPr>
          <w:rFonts w:ascii="Arial" w:eastAsia="Arial" w:hAnsi="Arial" w:cs="Arial"/>
          <w:color w:val="000000"/>
          <w:lang w:eastAsia="nl-NL"/>
        </w:rPr>
        <w:t>oslims</w:t>
      </w:r>
    </w:p>
    <w:p w:rsidR="0075151B" w:rsidRPr="005D40A3" w:rsidRDefault="0075151B" w:rsidP="005D40A3">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lang w:eastAsia="nl-NL"/>
        </w:rPr>
        <w:t>Duurzaamheid</w:t>
      </w:r>
    </w:p>
    <w:p w:rsidR="00964BB9" w:rsidRDefault="005D40A3" w:rsidP="005D40A3">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K</w:t>
      </w:r>
      <w:r w:rsidR="005D1DF1">
        <w:rPr>
          <w:rFonts w:ascii="Arial" w:eastAsia="Arial" w:hAnsi="Arial" w:cs="Arial"/>
          <w:color w:val="000000"/>
          <w:highlight w:val="white"/>
          <w:lang w:eastAsia="nl-NL"/>
        </w:rPr>
        <w:t>offie en thee</w:t>
      </w:r>
      <w:r w:rsidR="005F3730">
        <w:rPr>
          <w:rFonts w:ascii="Arial" w:eastAsia="Arial" w:hAnsi="Arial" w:cs="Arial"/>
          <w:color w:val="000000"/>
          <w:highlight w:val="white"/>
          <w:lang w:eastAsia="nl-NL"/>
        </w:rPr>
        <w:t xml:space="preserve"> (2</w:t>
      </w:r>
      <w:r>
        <w:rPr>
          <w:rFonts w:ascii="Arial" w:eastAsia="Arial" w:hAnsi="Arial" w:cs="Arial"/>
          <w:color w:val="000000"/>
          <w:highlight w:val="white"/>
          <w:lang w:eastAsia="nl-NL"/>
        </w:rPr>
        <w:t xml:space="preserve"> p/p)</w:t>
      </w:r>
    </w:p>
    <w:p w:rsidR="005D1DF1" w:rsidRDefault="005F3730"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luxe koek (1</w:t>
      </w:r>
      <w:r w:rsidR="005D1DF1">
        <w:rPr>
          <w:rFonts w:ascii="Arial" w:eastAsia="Arial" w:hAnsi="Arial" w:cs="Arial"/>
          <w:color w:val="000000"/>
          <w:highlight w:val="white"/>
          <w:lang w:eastAsia="nl-NL"/>
        </w:rPr>
        <w:t xml:space="preserve"> p/p</w:t>
      </w:r>
      <w:r w:rsidR="00964BB9">
        <w:rPr>
          <w:rFonts w:ascii="Arial" w:eastAsia="Arial" w:hAnsi="Arial" w:cs="Arial"/>
          <w:color w:val="000000"/>
          <w:highlight w:val="white"/>
          <w:lang w:eastAsia="nl-NL"/>
        </w:rPr>
        <w:t>)</w:t>
      </w:r>
    </w:p>
    <w:p w:rsidR="005D1DF1" w:rsidRDefault="00D95D77"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bron</w:t>
      </w:r>
      <w:r w:rsidR="005D1DF1">
        <w:rPr>
          <w:rFonts w:ascii="Arial" w:eastAsia="Arial" w:hAnsi="Arial" w:cs="Arial"/>
          <w:color w:val="000000"/>
          <w:highlight w:val="white"/>
          <w:lang w:eastAsia="nl-NL"/>
        </w:rPr>
        <w:t xml:space="preserve">water </w:t>
      </w:r>
      <w:r w:rsidR="002C2885">
        <w:rPr>
          <w:rFonts w:ascii="Arial" w:eastAsia="Arial" w:hAnsi="Arial" w:cs="Arial"/>
          <w:color w:val="000000"/>
          <w:highlight w:val="white"/>
          <w:lang w:eastAsia="nl-NL"/>
        </w:rPr>
        <w:t>(</w:t>
      </w:r>
      <w:r w:rsidR="005D1DF1">
        <w:rPr>
          <w:rFonts w:ascii="Arial" w:eastAsia="Arial" w:hAnsi="Arial" w:cs="Arial"/>
          <w:color w:val="000000"/>
          <w:highlight w:val="white"/>
          <w:lang w:eastAsia="nl-NL"/>
        </w:rPr>
        <w:t>2 p/p</w:t>
      </w:r>
      <w:r w:rsidR="00964BB9">
        <w:rPr>
          <w:rFonts w:ascii="Arial" w:eastAsia="Arial" w:hAnsi="Arial" w:cs="Arial"/>
          <w:color w:val="000000"/>
          <w:highlight w:val="white"/>
          <w:lang w:eastAsia="nl-NL"/>
        </w:rPr>
        <w:t>)</w:t>
      </w:r>
    </w:p>
    <w:p w:rsidR="00964BB9" w:rsidRDefault="002C2885"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luxe broodjes belegd (2</w:t>
      </w:r>
      <w:r w:rsidR="00964BB9">
        <w:rPr>
          <w:rFonts w:ascii="Arial" w:eastAsia="Arial" w:hAnsi="Arial" w:cs="Arial"/>
          <w:color w:val="000000"/>
          <w:highlight w:val="white"/>
          <w:lang w:eastAsia="nl-NL"/>
        </w:rPr>
        <w:t xml:space="preserve"> p/p)</w:t>
      </w:r>
    </w:p>
    <w:p w:rsidR="00964BB9" w:rsidRDefault="005D40A3"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 xml:space="preserve">2 soorten </w:t>
      </w:r>
      <w:r w:rsidR="00964BB9">
        <w:rPr>
          <w:rFonts w:ascii="Arial" w:eastAsia="Arial" w:hAnsi="Arial" w:cs="Arial"/>
          <w:color w:val="000000"/>
          <w:highlight w:val="white"/>
          <w:lang w:eastAsia="nl-NL"/>
        </w:rPr>
        <w:t>kop soep (</w:t>
      </w:r>
      <w:r>
        <w:rPr>
          <w:rFonts w:ascii="Arial" w:eastAsia="Arial" w:hAnsi="Arial" w:cs="Arial"/>
          <w:color w:val="000000"/>
          <w:highlight w:val="white"/>
          <w:lang w:eastAsia="nl-NL"/>
        </w:rPr>
        <w:t>1 p/p</w:t>
      </w:r>
      <w:r w:rsidR="00964BB9">
        <w:rPr>
          <w:rFonts w:ascii="Arial" w:eastAsia="Arial" w:hAnsi="Arial" w:cs="Arial"/>
          <w:color w:val="000000"/>
          <w:highlight w:val="white"/>
          <w:lang w:eastAsia="nl-NL"/>
        </w:rPr>
        <w:t>)</w:t>
      </w:r>
    </w:p>
    <w:p w:rsidR="00964BB9" w:rsidRDefault="005D40A3"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 xml:space="preserve">2 soorten </w:t>
      </w:r>
      <w:r w:rsidR="002C2885">
        <w:rPr>
          <w:rFonts w:ascii="Arial" w:eastAsia="Arial" w:hAnsi="Arial" w:cs="Arial"/>
          <w:color w:val="000000"/>
          <w:highlight w:val="white"/>
          <w:lang w:eastAsia="nl-NL"/>
        </w:rPr>
        <w:t>warme snack (</w:t>
      </w:r>
      <w:r>
        <w:rPr>
          <w:rFonts w:ascii="Arial" w:eastAsia="Arial" w:hAnsi="Arial" w:cs="Arial"/>
          <w:color w:val="000000"/>
          <w:highlight w:val="white"/>
          <w:lang w:eastAsia="nl-NL"/>
        </w:rPr>
        <w:t>1 p/p</w:t>
      </w:r>
      <w:r w:rsidR="002C2885">
        <w:rPr>
          <w:rFonts w:ascii="Arial" w:eastAsia="Arial" w:hAnsi="Arial" w:cs="Arial"/>
          <w:color w:val="000000"/>
          <w:highlight w:val="white"/>
          <w:lang w:eastAsia="nl-NL"/>
        </w:rPr>
        <w:t>)</w:t>
      </w:r>
    </w:p>
    <w:p w:rsidR="002C2885" w:rsidRDefault="002C2885"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drankjes, (</w:t>
      </w:r>
      <w:proofErr w:type="spellStart"/>
      <w:r>
        <w:rPr>
          <w:rFonts w:ascii="Arial" w:eastAsia="Arial" w:hAnsi="Arial" w:cs="Arial"/>
          <w:color w:val="000000"/>
          <w:highlight w:val="white"/>
          <w:lang w:eastAsia="nl-NL"/>
        </w:rPr>
        <w:t>karne</w:t>
      </w:r>
      <w:proofErr w:type="spellEnd"/>
      <w:r>
        <w:rPr>
          <w:rFonts w:ascii="Arial" w:eastAsia="Arial" w:hAnsi="Arial" w:cs="Arial"/>
          <w:color w:val="000000"/>
          <w:highlight w:val="white"/>
          <w:lang w:eastAsia="nl-NL"/>
        </w:rPr>
        <w:t>)melk jus d’orange, appelsap</w:t>
      </w:r>
      <w:r w:rsidR="005D40A3">
        <w:rPr>
          <w:rFonts w:ascii="Arial" w:eastAsia="Arial" w:hAnsi="Arial" w:cs="Arial"/>
          <w:color w:val="000000"/>
          <w:highlight w:val="white"/>
          <w:lang w:eastAsia="nl-NL"/>
        </w:rPr>
        <w:t xml:space="preserve"> (2 p/p</w:t>
      </w:r>
      <w:r>
        <w:rPr>
          <w:rFonts w:ascii="Arial" w:eastAsia="Arial" w:hAnsi="Arial" w:cs="Arial"/>
          <w:color w:val="000000"/>
          <w:highlight w:val="white"/>
          <w:lang w:eastAsia="nl-NL"/>
        </w:rPr>
        <w:t>)</w:t>
      </w:r>
    </w:p>
    <w:p w:rsidR="002C2885" w:rsidRDefault="002C2885" w:rsidP="006F1BE7">
      <w:pPr>
        <w:numPr>
          <w:ilvl w:val="0"/>
          <w:numId w:val="29"/>
        </w:numPr>
        <w:spacing w:after="0"/>
        <w:contextualSpacing/>
        <w:rPr>
          <w:rFonts w:ascii="Arial" w:eastAsia="Arial" w:hAnsi="Arial" w:cs="Arial"/>
          <w:color w:val="000000"/>
          <w:highlight w:val="white"/>
          <w:lang w:eastAsia="nl-NL"/>
        </w:rPr>
      </w:pPr>
      <w:r>
        <w:rPr>
          <w:rFonts w:ascii="Arial" w:eastAsia="Arial" w:hAnsi="Arial" w:cs="Arial"/>
          <w:color w:val="000000"/>
          <w:highlight w:val="white"/>
          <w:lang w:eastAsia="nl-NL"/>
        </w:rPr>
        <w:t>1 stuk gevarieerd fruit</w:t>
      </w:r>
    </w:p>
    <w:p w:rsidR="006F1BE7" w:rsidRPr="006F1BE7" w:rsidRDefault="006F1BE7" w:rsidP="006F1BE7">
      <w:pPr>
        <w:spacing w:after="0"/>
        <w:rPr>
          <w:rFonts w:ascii="Arial" w:eastAsia="Arial" w:hAnsi="Arial" w:cs="Arial"/>
          <w:color w:val="000000"/>
          <w:lang w:eastAsia="nl-NL"/>
        </w:rPr>
      </w:pPr>
    </w:p>
    <w:p w:rsidR="006F1BE7" w:rsidRDefault="006F1BE7" w:rsidP="006F1BE7">
      <w:pPr>
        <w:spacing w:after="0"/>
        <w:rPr>
          <w:rFonts w:ascii="Arial" w:eastAsia="Arial" w:hAnsi="Arial" w:cs="Arial"/>
          <w:i/>
          <w:color w:val="000000"/>
          <w:lang w:eastAsia="nl-NL"/>
        </w:rPr>
      </w:pPr>
      <w:r w:rsidRPr="006F1BE7">
        <w:rPr>
          <w:rFonts w:ascii="Arial" w:eastAsia="Arial" w:hAnsi="Arial" w:cs="Arial"/>
          <w:i/>
          <w:color w:val="000000"/>
          <w:highlight w:val="white"/>
          <w:lang w:eastAsia="nl-NL"/>
        </w:rPr>
        <w:t>Planning</w:t>
      </w:r>
    </w:p>
    <w:p w:rsidR="006F1BE7" w:rsidRDefault="006F1BE7" w:rsidP="006F1BE7">
      <w:pPr>
        <w:spacing w:after="0"/>
        <w:rPr>
          <w:rFonts w:ascii="Arial" w:eastAsia="Arial" w:hAnsi="Arial" w:cs="Arial"/>
          <w:color w:val="000000"/>
          <w:lang w:eastAsia="nl-NL"/>
        </w:rPr>
      </w:pPr>
      <w:r w:rsidRPr="006F1BE7">
        <w:rPr>
          <w:rFonts w:ascii="Arial" w:eastAsia="Arial" w:hAnsi="Arial" w:cs="Arial"/>
          <w:color w:val="000000"/>
          <w:lang w:eastAsia="nl-NL"/>
        </w:rPr>
        <w:t xml:space="preserve">In week </w:t>
      </w:r>
      <w:r w:rsidR="005F3730">
        <w:rPr>
          <w:rFonts w:ascii="Arial" w:eastAsia="Arial" w:hAnsi="Arial" w:cs="Arial"/>
          <w:color w:val="000000"/>
          <w:lang w:eastAsia="nl-NL"/>
        </w:rPr>
        <w:t>45 op 16 novem</w:t>
      </w:r>
      <w:r w:rsidRPr="006F1BE7">
        <w:rPr>
          <w:rFonts w:ascii="Arial" w:eastAsia="Arial" w:hAnsi="Arial" w:cs="Arial"/>
          <w:color w:val="000000"/>
          <w:lang w:eastAsia="nl-NL"/>
        </w:rPr>
        <w:t>ber is de start van het project.</w:t>
      </w:r>
    </w:p>
    <w:p w:rsidR="00702440" w:rsidRDefault="00702440" w:rsidP="00702440">
      <w:pPr>
        <w:spacing w:after="0"/>
        <w:rPr>
          <w:rFonts w:ascii="Arial" w:eastAsia="Arial" w:hAnsi="Arial" w:cs="Arial"/>
          <w:color w:val="000000"/>
          <w:lang w:eastAsia="nl-NL"/>
        </w:rPr>
      </w:pPr>
      <w:r>
        <w:rPr>
          <w:rFonts w:ascii="Arial" w:eastAsia="Arial" w:hAnsi="Arial" w:cs="Arial"/>
          <w:color w:val="000000"/>
          <w:lang w:eastAsia="nl-NL"/>
        </w:rPr>
        <w:t>O</w:t>
      </w:r>
      <w:r w:rsidR="005F3730">
        <w:rPr>
          <w:rFonts w:ascii="Arial" w:eastAsia="Arial" w:hAnsi="Arial" w:cs="Arial"/>
          <w:color w:val="000000"/>
          <w:lang w:eastAsia="nl-NL"/>
        </w:rPr>
        <w:t>plevering en presentatie week 49 op 7 december</w:t>
      </w: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color w:val="000000"/>
          <w:lang w:eastAsia="nl-NL"/>
        </w:rPr>
        <w:br w:type="page"/>
      </w: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b/>
          <w:color w:val="000000"/>
          <w:lang w:eastAsia="nl-NL"/>
        </w:rPr>
        <w:lastRenderedPageBreak/>
        <w:t>3 Uitwerking</w:t>
      </w:r>
    </w:p>
    <w:p w:rsidR="006F1BE7" w:rsidRPr="006F1BE7" w:rsidRDefault="006F1BE7" w:rsidP="006F1BE7">
      <w:pPr>
        <w:spacing w:after="0"/>
        <w:rPr>
          <w:rFonts w:ascii="Arial" w:eastAsia="Arial" w:hAnsi="Arial" w:cs="Arial"/>
          <w:color w:val="000000"/>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i/>
          <w:color w:val="000000"/>
          <w:lang w:eastAsia="nl-NL"/>
        </w:rPr>
        <w:t>Fase 1: Oriënteren</w:t>
      </w:r>
    </w:p>
    <w:p w:rsidR="006F1BE7" w:rsidRPr="006F1BE7" w:rsidRDefault="006F1BE7" w:rsidP="006F1BE7">
      <w:pPr>
        <w:spacing w:after="0"/>
        <w:rPr>
          <w:rFonts w:ascii="Arial" w:eastAsia="Arial" w:hAnsi="Arial" w:cs="Arial"/>
          <w:color w:val="000000"/>
          <w:lang w:eastAsia="nl-NL"/>
        </w:rPr>
      </w:pPr>
    </w:p>
    <w:p w:rsidR="006F1BE7" w:rsidRPr="006F1BE7" w:rsidRDefault="00881DDC" w:rsidP="006F1BE7">
      <w:pPr>
        <w:numPr>
          <w:ilvl w:val="0"/>
          <w:numId w:val="27"/>
        </w:numPr>
        <w:spacing w:after="0"/>
        <w:ind w:hanging="359"/>
        <w:contextualSpacing/>
        <w:rPr>
          <w:rFonts w:ascii="Arial" w:eastAsia="Arial" w:hAnsi="Arial" w:cs="Arial"/>
          <w:color w:val="000000"/>
          <w:lang w:eastAsia="nl-NL"/>
        </w:rPr>
      </w:pPr>
      <w:r>
        <w:rPr>
          <w:rFonts w:ascii="Arial" w:eastAsia="Arial" w:hAnsi="Arial" w:cs="Arial"/>
          <w:color w:val="000000"/>
          <w:lang w:eastAsia="nl-NL"/>
        </w:rPr>
        <w:t xml:space="preserve">Er is een </w:t>
      </w:r>
      <w:r w:rsidR="006F1BE7" w:rsidRPr="006F1BE7">
        <w:rPr>
          <w:rFonts w:ascii="Arial" w:eastAsia="Arial" w:hAnsi="Arial" w:cs="Arial"/>
          <w:color w:val="000000"/>
          <w:lang w:eastAsia="nl-NL"/>
        </w:rPr>
        <w:t xml:space="preserve">logboek is aangemaakt en gedeeld met alle groepsgenoten. </w:t>
      </w:r>
    </w:p>
    <w:p w:rsidR="006F1BE7" w:rsidRPr="006F1BE7" w:rsidRDefault="006F1BE7" w:rsidP="006F1BE7">
      <w:pPr>
        <w:numPr>
          <w:ilvl w:val="0"/>
          <w:numId w:val="27"/>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Om zeker te zijn van een tijdige oplevering, verwacht de opdrachtgever een gedetailleerde planning waarin per les staat aangegeven met welk onderdeel van de opdracht je bezig bent.</w:t>
      </w:r>
    </w:p>
    <w:p w:rsidR="006F1BE7" w:rsidRPr="006F1BE7" w:rsidRDefault="00881DDC" w:rsidP="006F1BE7">
      <w:pPr>
        <w:numPr>
          <w:ilvl w:val="0"/>
          <w:numId w:val="27"/>
        </w:numPr>
        <w:spacing w:after="0"/>
        <w:ind w:hanging="359"/>
        <w:contextualSpacing/>
        <w:rPr>
          <w:rFonts w:ascii="Arial" w:eastAsia="Arial" w:hAnsi="Arial" w:cs="Arial"/>
          <w:color w:val="000000"/>
          <w:lang w:eastAsia="nl-NL"/>
        </w:rPr>
      </w:pPr>
      <w:r>
        <w:rPr>
          <w:rFonts w:ascii="Arial" w:eastAsia="Arial" w:hAnsi="Arial" w:cs="Arial"/>
          <w:color w:val="000000"/>
          <w:lang w:eastAsia="nl-NL"/>
        </w:rPr>
        <w:t>Duidelijk beeld en overzicht van voedsel van vegetariërs en Moslims</w:t>
      </w:r>
      <w:r w:rsidR="006F1BE7" w:rsidRPr="006F1BE7">
        <w:rPr>
          <w:rFonts w:ascii="Arial" w:eastAsia="Arial" w:hAnsi="Arial" w:cs="Arial"/>
          <w:color w:val="000000"/>
          <w:lang w:eastAsia="nl-NL"/>
        </w:rPr>
        <w:t>.</w:t>
      </w:r>
    </w:p>
    <w:p w:rsidR="006F1BE7" w:rsidRDefault="0075151B" w:rsidP="006F1BE7">
      <w:pPr>
        <w:numPr>
          <w:ilvl w:val="0"/>
          <w:numId w:val="27"/>
        </w:numPr>
        <w:spacing w:after="0"/>
        <w:ind w:hanging="359"/>
        <w:contextualSpacing/>
        <w:rPr>
          <w:rFonts w:ascii="Arial" w:eastAsia="Arial" w:hAnsi="Arial" w:cs="Arial"/>
          <w:color w:val="000000"/>
          <w:lang w:eastAsia="nl-NL"/>
        </w:rPr>
      </w:pPr>
      <w:r>
        <w:rPr>
          <w:rFonts w:ascii="Arial" w:eastAsia="Arial" w:hAnsi="Arial" w:cs="Arial"/>
          <w:color w:val="000000"/>
          <w:lang w:eastAsia="nl-NL"/>
        </w:rPr>
        <w:t>Duidelijk beeld gevormd over duurzaamheid</w:t>
      </w:r>
      <w:r w:rsidR="006F1BE7" w:rsidRPr="006F1BE7">
        <w:rPr>
          <w:rFonts w:ascii="Arial" w:eastAsia="Arial" w:hAnsi="Arial" w:cs="Arial"/>
          <w:color w:val="000000"/>
          <w:lang w:eastAsia="nl-NL"/>
        </w:rPr>
        <w:t>.</w:t>
      </w:r>
    </w:p>
    <w:p w:rsidR="001111F3" w:rsidRDefault="001111F3" w:rsidP="001111F3">
      <w:pPr>
        <w:numPr>
          <w:ilvl w:val="0"/>
          <w:numId w:val="27"/>
        </w:numPr>
        <w:spacing w:after="0"/>
        <w:ind w:hanging="359"/>
        <w:contextualSpacing/>
        <w:rPr>
          <w:rFonts w:ascii="Arial" w:eastAsia="Arial" w:hAnsi="Arial" w:cs="Arial"/>
          <w:color w:val="000000"/>
          <w:lang w:eastAsia="nl-NL"/>
        </w:rPr>
      </w:pPr>
      <w:r>
        <w:rPr>
          <w:rFonts w:ascii="Arial" w:eastAsia="Arial" w:hAnsi="Arial" w:cs="Arial"/>
          <w:color w:val="000000"/>
          <w:lang w:eastAsia="nl-NL"/>
        </w:rPr>
        <w:t xml:space="preserve">Er is een keuze gemaakt welke </w:t>
      </w:r>
      <w:proofErr w:type="spellStart"/>
      <w:r>
        <w:rPr>
          <w:rFonts w:ascii="Arial" w:eastAsia="Arial" w:hAnsi="Arial" w:cs="Arial"/>
          <w:color w:val="000000"/>
          <w:lang w:eastAsia="nl-NL"/>
        </w:rPr>
        <w:t>Bétawereld</w:t>
      </w:r>
      <w:proofErr w:type="spellEnd"/>
      <w:r>
        <w:rPr>
          <w:rFonts w:ascii="Arial" w:eastAsia="Arial" w:hAnsi="Arial" w:cs="Arial"/>
          <w:color w:val="000000"/>
          <w:lang w:eastAsia="nl-NL"/>
        </w:rPr>
        <w:t xml:space="preserve"> zich bezig houdt met deze opdracht.</w:t>
      </w:r>
    </w:p>
    <w:p w:rsidR="001111F3" w:rsidRPr="001111F3" w:rsidRDefault="001111F3" w:rsidP="001111F3">
      <w:pPr>
        <w:numPr>
          <w:ilvl w:val="0"/>
          <w:numId w:val="27"/>
        </w:numPr>
        <w:spacing w:after="0"/>
        <w:ind w:hanging="359"/>
        <w:contextualSpacing/>
        <w:rPr>
          <w:rFonts w:ascii="Arial" w:eastAsia="Arial" w:hAnsi="Arial" w:cs="Arial"/>
          <w:color w:val="000000"/>
          <w:lang w:eastAsia="nl-NL"/>
        </w:rPr>
      </w:pPr>
      <w:r>
        <w:rPr>
          <w:rFonts w:ascii="Arial" w:eastAsia="Arial" w:hAnsi="Arial" w:cs="Arial"/>
          <w:color w:val="000000"/>
          <w:lang w:eastAsia="nl-NL"/>
        </w:rPr>
        <w:t>De verschillende opleidingen en beroepen zijn beschreven</w:t>
      </w:r>
    </w:p>
    <w:p w:rsidR="006F1BE7" w:rsidRPr="006F1BE7" w:rsidRDefault="006F1BE7" w:rsidP="006F1BE7">
      <w:pPr>
        <w:spacing w:after="0"/>
        <w:rPr>
          <w:rFonts w:ascii="Arial" w:eastAsia="Arial" w:hAnsi="Arial" w:cs="Arial"/>
          <w:color w:val="000000"/>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i/>
          <w:color w:val="000000"/>
          <w:lang w:eastAsia="nl-NL"/>
        </w:rPr>
        <w:t>Fase 2: Voorbereiden</w:t>
      </w:r>
    </w:p>
    <w:p w:rsidR="00640499" w:rsidRDefault="006F1BE7" w:rsidP="006F1BE7">
      <w:pPr>
        <w:numPr>
          <w:ilvl w:val="0"/>
          <w:numId w:val="26"/>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 xml:space="preserve">De opdrachtgever verwacht een overzicht van </w:t>
      </w:r>
      <w:r w:rsidR="00640499">
        <w:rPr>
          <w:rFonts w:ascii="Arial" w:eastAsia="Arial" w:hAnsi="Arial" w:cs="Arial"/>
          <w:color w:val="000000"/>
          <w:lang w:eastAsia="nl-NL"/>
        </w:rPr>
        <w:t>het assortiment. Dit moet gepresenteerd worden in een digitale menukaart.</w:t>
      </w:r>
    </w:p>
    <w:p w:rsidR="00640499" w:rsidRDefault="00640499" w:rsidP="006F1BE7">
      <w:pPr>
        <w:numPr>
          <w:ilvl w:val="0"/>
          <w:numId w:val="26"/>
        </w:numPr>
        <w:spacing w:after="0"/>
        <w:ind w:hanging="359"/>
        <w:contextualSpacing/>
        <w:rPr>
          <w:rFonts w:ascii="Arial" w:eastAsia="Arial" w:hAnsi="Arial" w:cs="Arial"/>
          <w:color w:val="000000"/>
          <w:lang w:eastAsia="nl-NL"/>
        </w:rPr>
      </w:pPr>
      <w:r>
        <w:rPr>
          <w:rFonts w:ascii="Arial" w:eastAsia="Arial" w:hAnsi="Arial" w:cs="Arial"/>
          <w:color w:val="000000"/>
          <w:lang w:eastAsia="nl-NL"/>
        </w:rPr>
        <w:t xml:space="preserve">De opdrachtgever verwacht een duidelijke specificatie van de kostprijs per component (in </w:t>
      </w:r>
      <w:proofErr w:type="spellStart"/>
      <w:r>
        <w:rPr>
          <w:rFonts w:ascii="Arial" w:eastAsia="Arial" w:hAnsi="Arial" w:cs="Arial"/>
          <w:color w:val="000000"/>
          <w:lang w:eastAsia="nl-NL"/>
        </w:rPr>
        <w:t>excel</w:t>
      </w:r>
      <w:proofErr w:type="spellEnd"/>
      <w:r>
        <w:rPr>
          <w:rFonts w:ascii="Arial" w:eastAsia="Arial" w:hAnsi="Arial" w:cs="Arial"/>
          <w:color w:val="000000"/>
          <w:lang w:eastAsia="nl-NL"/>
        </w:rPr>
        <w:t>). Denk hierbij aan de kostprijs van:</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Koffie</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Thee</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Luxe koeken</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Bronwater</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w:t>
      </w:r>
      <w:proofErr w:type="spellStart"/>
      <w:r>
        <w:rPr>
          <w:rFonts w:ascii="Arial" w:eastAsia="Arial" w:hAnsi="Arial" w:cs="Arial"/>
          <w:color w:val="000000"/>
          <w:lang w:eastAsia="nl-NL"/>
        </w:rPr>
        <w:t>karne</w:t>
      </w:r>
      <w:proofErr w:type="spellEnd"/>
      <w:r>
        <w:rPr>
          <w:rFonts w:ascii="Arial" w:eastAsia="Arial" w:hAnsi="Arial" w:cs="Arial"/>
          <w:color w:val="000000"/>
          <w:lang w:eastAsia="nl-NL"/>
        </w:rPr>
        <w:t>)melk</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Jus d’orange appelsap</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6 soorten belegde luxe broodjes</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2 warme snacks</w:t>
      </w:r>
    </w:p>
    <w:p w:rsidR="00640499" w:rsidRDefault="00640499" w:rsidP="00640499">
      <w:pPr>
        <w:pStyle w:val="Lijstalinea"/>
        <w:numPr>
          <w:ilvl w:val="0"/>
          <w:numId w:val="30"/>
        </w:numPr>
        <w:spacing w:after="0"/>
        <w:rPr>
          <w:rFonts w:ascii="Arial" w:eastAsia="Arial" w:hAnsi="Arial" w:cs="Arial"/>
          <w:color w:val="000000"/>
          <w:lang w:eastAsia="nl-NL"/>
        </w:rPr>
      </w:pPr>
      <w:r>
        <w:rPr>
          <w:rFonts w:ascii="Arial" w:eastAsia="Arial" w:hAnsi="Arial" w:cs="Arial"/>
          <w:color w:val="000000"/>
          <w:lang w:eastAsia="nl-NL"/>
        </w:rPr>
        <w:t>2 soorten soep</w:t>
      </w:r>
    </w:p>
    <w:p w:rsidR="006F1BE7" w:rsidRDefault="006F1BE7" w:rsidP="006F1BE7">
      <w:pPr>
        <w:numPr>
          <w:ilvl w:val="0"/>
          <w:numId w:val="26"/>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 xml:space="preserve">De opdrachtgever verwacht een onderbouwde keuze van </w:t>
      </w:r>
      <w:r w:rsidR="00640499">
        <w:rPr>
          <w:rFonts w:ascii="Arial" w:eastAsia="Arial" w:hAnsi="Arial" w:cs="Arial"/>
          <w:color w:val="000000"/>
          <w:lang w:eastAsia="nl-NL"/>
        </w:rPr>
        <w:t xml:space="preserve">het assortiment, rekening houdend met </w:t>
      </w:r>
      <w:r w:rsidR="00E45C8B">
        <w:rPr>
          <w:rFonts w:ascii="Arial" w:eastAsia="Arial" w:hAnsi="Arial" w:cs="Arial"/>
          <w:color w:val="000000"/>
          <w:lang w:eastAsia="nl-NL"/>
        </w:rPr>
        <w:t>vegetariërs en moslims.</w:t>
      </w:r>
    </w:p>
    <w:p w:rsidR="0075151B" w:rsidRPr="006F1BE7" w:rsidRDefault="0075151B" w:rsidP="006F1BE7">
      <w:pPr>
        <w:numPr>
          <w:ilvl w:val="0"/>
          <w:numId w:val="26"/>
        </w:numPr>
        <w:spacing w:after="0"/>
        <w:ind w:hanging="359"/>
        <w:contextualSpacing/>
        <w:rPr>
          <w:rFonts w:ascii="Arial" w:eastAsia="Arial" w:hAnsi="Arial" w:cs="Arial"/>
          <w:color w:val="000000"/>
          <w:lang w:eastAsia="nl-NL"/>
        </w:rPr>
      </w:pPr>
      <w:r>
        <w:rPr>
          <w:rFonts w:ascii="Arial" w:eastAsia="Arial" w:hAnsi="Arial" w:cs="Arial"/>
          <w:color w:val="000000"/>
          <w:lang w:eastAsia="nl-NL"/>
        </w:rPr>
        <w:t>Het thema “duurzaamheid” komt duidelijk naar voren in de presentatie</w:t>
      </w:r>
    </w:p>
    <w:p w:rsidR="006F1BE7" w:rsidRPr="006F1BE7" w:rsidRDefault="006F1BE7" w:rsidP="006F1BE7">
      <w:pPr>
        <w:numPr>
          <w:ilvl w:val="0"/>
          <w:numId w:val="26"/>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Een compleet en goed ingevuld logboek.</w:t>
      </w:r>
    </w:p>
    <w:p w:rsidR="006F1BE7" w:rsidRPr="006F1BE7" w:rsidRDefault="006F1BE7" w:rsidP="006F1BE7">
      <w:pPr>
        <w:spacing w:after="0"/>
        <w:rPr>
          <w:rFonts w:ascii="Arial" w:eastAsia="Arial" w:hAnsi="Arial" w:cs="Arial"/>
          <w:color w:val="000000"/>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i/>
          <w:color w:val="000000"/>
          <w:lang w:eastAsia="nl-NL"/>
        </w:rPr>
        <w:t>Fase 3: Uitvoeren</w:t>
      </w:r>
    </w:p>
    <w:p w:rsidR="006F1BE7" w:rsidRPr="006F1BE7" w:rsidRDefault="006F1BE7" w:rsidP="006F1BE7">
      <w:pPr>
        <w:spacing w:after="0"/>
        <w:rPr>
          <w:rFonts w:ascii="Arial" w:eastAsia="Arial" w:hAnsi="Arial" w:cs="Arial"/>
          <w:color w:val="000000"/>
          <w:lang w:eastAsia="nl-NL"/>
        </w:rPr>
      </w:pPr>
    </w:p>
    <w:p w:rsidR="006F1BE7" w:rsidRPr="006F1BE7" w:rsidRDefault="006F1BE7" w:rsidP="006F1BE7">
      <w:pPr>
        <w:numPr>
          <w:ilvl w:val="0"/>
          <w:numId w:val="25"/>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De opdrachtgever wil weten hoe jullie</w:t>
      </w:r>
      <w:r w:rsidR="00E45C8B">
        <w:rPr>
          <w:rFonts w:ascii="Arial" w:eastAsia="Arial" w:hAnsi="Arial" w:cs="Arial"/>
          <w:color w:val="000000"/>
          <w:lang w:eastAsia="nl-NL"/>
        </w:rPr>
        <w:t xml:space="preserve"> de catering uitgaan voeren. Welk tijdpad er nodig is om de catering te laten slagen. </w:t>
      </w:r>
      <w:r w:rsidRPr="006F1BE7">
        <w:rPr>
          <w:rFonts w:ascii="Arial" w:eastAsia="Arial" w:hAnsi="Arial" w:cs="Arial"/>
          <w:color w:val="000000"/>
          <w:lang w:eastAsia="nl-NL"/>
        </w:rPr>
        <w:t xml:space="preserve">Hij verwacht daarom een </w:t>
      </w:r>
      <w:r w:rsidR="00E45C8B">
        <w:rPr>
          <w:rFonts w:ascii="Arial" w:eastAsia="Arial" w:hAnsi="Arial" w:cs="Arial"/>
          <w:color w:val="000000"/>
          <w:lang w:eastAsia="nl-NL"/>
        </w:rPr>
        <w:t xml:space="preserve">draaiboek met daarin de verschillende deelopdrachten die de catering </w:t>
      </w:r>
      <w:r w:rsidR="001160CB">
        <w:rPr>
          <w:rFonts w:ascii="Arial" w:eastAsia="Arial" w:hAnsi="Arial" w:cs="Arial"/>
          <w:color w:val="000000"/>
          <w:lang w:eastAsia="nl-NL"/>
        </w:rPr>
        <w:t>tot een succes gaan maken.</w:t>
      </w:r>
    </w:p>
    <w:p w:rsidR="006F1BE7" w:rsidRPr="006F1BE7" w:rsidRDefault="006F1BE7" w:rsidP="006F1BE7">
      <w:pPr>
        <w:numPr>
          <w:ilvl w:val="0"/>
          <w:numId w:val="25"/>
        </w:numPr>
        <w:spacing w:after="0"/>
        <w:ind w:hanging="359"/>
        <w:contextualSpacing/>
        <w:rPr>
          <w:rFonts w:ascii="Arial" w:eastAsia="Arial" w:hAnsi="Arial" w:cs="Arial"/>
          <w:color w:val="000000"/>
          <w:lang w:eastAsia="nl-NL"/>
        </w:rPr>
      </w:pPr>
      <w:r w:rsidRPr="006F1BE7">
        <w:rPr>
          <w:rFonts w:ascii="Arial" w:eastAsia="Arial" w:hAnsi="Arial" w:cs="Arial"/>
          <w:color w:val="000000"/>
          <w:lang w:eastAsia="nl-NL"/>
        </w:rPr>
        <w:t>Een compleet en goed ingevuld logboek.</w:t>
      </w:r>
    </w:p>
    <w:p w:rsidR="006F1BE7" w:rsidRPr="006F1BE7" w:rsidRDefault="006F1BE7" w:rsidP="006F1BE7">
      <w:pPr>
        <w:spacing w:after="0"/>
        <w:rPr>
          <w:rFonts w:ascii="Arial" w:eastAsia="Arial" w:hAnsi="Arial" w:cs="Arial"/>
          <w:color w:val="000000"/>
          <w:lang w:eastAsia="nl-NL"/>
        </w:rPr>
      </w:pP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i/>
          <w:color w:val="000000"/>
          <w:lang w:eastAsia="nl-NL"/>
        </w:rPr>
        <w:t>Fase 4: Opleveren</w:t>
      </w:r>
    </w:p>
    <w:p w:rsidR="006F1BE7" w:rsidRPr="006F1BE7" w:rsidRDefault="006F1BE7" w:rsidP="006F1BE7">
      <w:pPr>
        <w:numPr>
          <w:ilvl w:val="0"/>
          <w:numId w:val="28"/>
        </w:numPr>
        <w:spacing w:after="0"/>
        <w:ind w:hanging="359"/>
        <w:contextualSpacing/>
        <w:rPr>
          <w:rFonts w:ascii="Arial" w:eastAsia="Arial" w:hAnsi="Arial" w:cs="Arial"/>
          <w:color w:val="000000"/>
          <w:lang w:eastAsia="nl-NL"/>
        </w:rPr>
      </w:pPr>
      <w:bookmarkStart w:id="0" w:name="h.v080k4f1gj9q" w:colFirst="0" w:colLast="0"/>
      <w:bookmarkEnd w:id="0"/>
      <w:r w:rsidRPr="006F1BE7">
        <w:rPr>
          <w:rFonts w:ascii="Arial" w:eastAsia="Arial" w:hAnsi="Arial" w:cs="Arial"/>
          <w:color w:val="000000"/>
          <w:lang w:eastAsia="nl-NL"/>
        </w:rPr>
        <w:t>De opdrachtgever verwacht een presentatie</w:t>
      </w:r>
      <w:r w:rsidR="001160CB">
        <w:rPr>
          <w:rFonts w:ascii="Arial" w:eastAsia="Arial" w:hAnsi="Arial" w:cs="Arial"/>
          <w:color w:val="000000"/>
          <w:lang w:eastAsia="nl-NL"/>
        </w:rPr>
        <w:t xml:space="preserve"> over de door </w:t>
      </w:r>
      <w:r w:rsidR="0075151B">
        <w:rPr>
          <w:rFonts w:ascii="Arial" w:eastAsia="Arial" w:hAnsi="Arial" w:cs="Arial"/>
          <w:color w:val="000000"/>
          <w:lang w:eastAsia="nl-NL"/>
        </w:rPr>
        <w:t>jullie</w:t>
      </w:r>
      <w:r w:rsidR="001160CB">
        <w:rPr>
          <w:rFonts w:ascii="Arial" w:eastAsia="Arial" w:hAnsi="Arial" w:cs="Arial"/>
          <w:color w:val="000000"/>
          <w:lang w:eastAsia="nl-NL"/>
        </w:rPr>
        <w:t xml:space="preserve"> gekozen assortiment en kostprijsberekening bij de catering. Ook wil de opdrachtgever een tijdspad zien van de uitvoering van de catering en de aandachtpunten tijdens de catering.</w:t>
      </w:r>
    </w:p>
    <w:p w:rsidR="001160CB" w:rsidRPr="001111F3" w:rsidRDefault="006F1BE7" w:rsidP="00100766">
      <w:pPr>
        <w:numPr>
          <w:ilvl w:val="0"/>
          <w:numId w:val="28"/>
        </w:numPr>
        <w:spacing w:after="0"/>
        <w:ind w:hanging="359"/>
        <w:contextualSpacing/>
        <w:rPr>
          <w:rFonts w:ascii="Arial" w:eastAsia="Arial" w:hAnsi="Arial" w:cs="Arial"/>
          <w:color w:val="000000"/>
          <w:lang w:eastAsia="nl-NL"/>
        </w:rPr>
      </w:pPr>
      <w:bookmarkStart w:id="1" w:name="h.990ua7hwkqx" w:colFirst="0" w:colLast="0"/>
      <w:bookmarkEnd w:id="1"/>
      <w:r w:rsidRPr="001111F3">
        <w:rPr>
          <w:rFonts w:ascii="Arial" w:eastAsia="Arial" w:hAnsi="Arial" w:cs="Arial"/>
          <w:color w:val="000000"/>
          <w:lang w:eastAsia="nl-NL"/>
        </w:rPr>
        <w:t>Een compleet en goed ingevuld logboek uitgeprint en in een mapje</w:t>
      </w:r>
    </w:p>
    <w:p w:rsidR="006F1BE7" w:rsidRPr="006F1BE7" w:rsidRDefault="006F1BE7" w:rsidP="006F1BE7">
      <w:pPr>
        <w:spacing w:after="0"/>
        <w:rPr>
          <w:rFonts w:ascii="Arial" w:eastAsia="Arial" w:hAnsi="Arial" w:cs="Arial"/>
          <w:color w:val="000000"/>
          <w:lang w:eastAsia="nl-NL"/>
        </w:rPr>
      </w:pPr>
      <w:r w:rsidRPr="006F1BE7">
        <w:rPr>
          <w:rFonts w:ascii="Arial" w:eastAsia="Arial" w:hAnsi="Arial" w:cs="Arial"/>
          <w:color w:val="000000"/>
          <w:lang w:eastAsia="nl-NL"/>
        </w:rPr>
        <w:br w:type="page"/>
      </w:r>
    </w:p>
    <w:p w:rsidR="0089440A" w:rsidRPr="0089440A" w:rsidRDefault="0089440A" w:rsidP="0089440A">
      <w:pPr>
        <w:widowControl w:val="0"/>
        <w:spacing w:after="0"/>
        <w:rPr>
          <w:rFonts w:ascii="Arial" w:eastAsia="Arial" w:hAnsi="Arial" w:cs="Arial"/>
          <w:color w:val="000000"/>
        </w:rPr>
      </w:pPr>
    </w:p>
    <w:p w:rsidR="003145CC" w:rsidRPr="003145CC" w:rsidRDefault="003145CC" w:rsidP="003145CC">
      <w:pPr>
        <w:widowControl w:val="0"/>
        <w:spacing w:after="0"/>
        <w:jc w:val="center"/>
        <w:rPr>
          <w:rFonts w:ascii="Arial" w:eastAsia="Arial" w:hAnsi="Arial" w:cs="Arial"/>
          <w:color w:val="000000"/>
          <w:sz w:val="32"/>
          <w:szCs w:val="32"/>
          <w:u w:val="single"/>
        </w:rPr>
      </w:pPr>
      <w:r w:rsidRPr="003145CC">
        <w:rPr>
          <w:rFonts w:ascii="Arial" w:eastAsia="Arial" w:hAnsi="Arial" w:cs="Arial"/>
          <w:color w:val="000000"/>
          <w:sz w:val="32"/>
          <w:szCs w:val="32"/>
          <w:u w:val="single"/>
        </w:rPr>
        <w:t>LOGBOEK</w:t>
      </w:r>
    </w:p>
    <w:p w:rsidR="003145CC" w:rsidRDefault="003145CC" w:rsidP="0089440A">
      <w:pPr>
        <w:widowControl w:val="0"/>
        <w:spacing w:after="0"/>
        <w:rPr>
          <w:rFonts w:ascii="Arial" w:eastAsia="Arial" w:hAnsi="Arial" w:cs="Arial"/>
          <w:color w:val="000000"/>
        </w:rPr>
      </w:pPr>
    </w:p>
    <w:p w:rsidR="0089440A" w:rsidRPr="003145CC" w:rsidRDefault="0089440A" w:rsidP="0089440A">
      <w:pPr>
        <w:widowControl w:val="0"/>
        <w:spacing w:after="0"/>
        <w:rPr>
          <w:rFonts w:ascii="Arial" w:eastAsia="Arial" w:hAnsi="Arial" w:cs="Arial"/>
          <w:color w:val="000000"/>
          <w:sz w:val="24"/>
          <w:szCs w:val="24"/>
        </w:rPr>
      </w:pPr>
      <w:r w:rsidRPr="003145CC">
        <w:rPr>
          <w:rFonts w:ascii="Arial" w:eastAsia="Arial" w:hAnsi="Arial" w:cs="Arial"/>
          <w:color w:val="000000"/>
          <w:sz w:val="24"/>
          <w:szCs w:val="24"/>
        </w:rPr>
        <w:t>Project naam:</w:t>
      </w:r>
    </w:p>
    <w:p w:rsidR="0089440A" w:rsidRPr="003145CC" w:rsidRDefault="0089440A" w:rsidP="0089440A">
      <w:pPr>
        <w:widowControl w:val="0"/>
        <w:spacing w:after="0" w:line="360" w:lineRule="auto"/>
        <w:rPr>
          <w:rFonts w:ascii="Arial" w:eastAsia="Arial" w:hAnsi="Arial" w:cs="Arial"/>
          <w:color w:val="000000"/>
          <w:sz w:val="24"/>
          <w:szCs w:val="24"/>
        </w:rPr>
      </w:pP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Dit is het logboek van:</w:t>
      </w: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1.</w:t>
      </w:r>
      <w:r w:rsidR="00D63140">
        <w:rPr>
          <w:rFonts w:ascii="Arial" w:eastAsia="Arial" w:hAnsi="Arial" w:cs="Arial"/>
          <w:color w:val="000000"/>
          <w:sz w:val="24"/>
          <w:szCs w:val="24"/>
        </w:rPr>
        <w:t xml:space="preserve"> </w:t>
      </w:r>
      <w:r w:rsidR="00D63140" w:rsidRPr="00D63140">
        <w:rPr>
          <w:rFonts w:ascii="Arial" w:eastAsia="Arial" w:hAnsi="Arial" w:cs="Arial"/>
          <w:color w:val="000000"/>
          <w:szCs w:val="24"/>
        </w:rPr>
        <w:t>Nora</w:t>
      </w:r>
    </w:p>
    <w:p w:rsidR="0089440A" w:rsidRPr="00D63140" w:rsidRDefault="0089440A" w:rsidP="0089440A">
      <w:pPr>
        <w:widowControl w:val="0"/>
        <w:spacing w:after="0" w:line="360" w:lineRule="auto"/>
        <w:rPr>
          <w:rFonts w:ascii="Arial" w:eastAsia="Arial" w:hAnsi="Arial" w:cs="Arial"/>
          <w:color w:val="000000"/>
          <w:szCs w:val="24"/>
        </w:rPr>
      </w:pPr>
      <w:r w:rsidRPr="003145CC">
        <w:rPr>
          <w:rFonts w:ascii="Arial" w:eastAsia="Arial" w:hAnsi="Arial" w:cs="Arial"/>
          <w:color w:val="000000"/>
          <w:sz w:val="24"/>
          <w:szCs w:val="24"/>
        </w:rPr>
        <w:t>2.</w:t>
      </w:r>
      <w:r w:rsidR="00D63140">
        <w:rPr>
          <w:rFonts w:ascii="Arial" w:eastAsia="Arial" w:hAnsi="Arial" w:cs="Arial"/>
          <w:color w:val="000000"/>
          <w:sz w:val="24"/>
          <w:szCs w:val="24"/>
        </w:rPr>
        <w:t xml:space="preserve"> </w:t>
      </w:r>
      <w:r w:rsidR="00D63140" w:rsidRPr="00D63140">
        <w:rPr>
          <w:rFonts w:ascii="Arial" w:eastAsia="Arial" w:hAnsi="Arial" w:cs="Arial"/>
          <w:color w:val="000000"/>
          <w:szCs w:val="24"/>
        </w:rPr>
        <w:t>Chantely</w:t>
      </w: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3.</w:t>
      </w:r>
    </w:p>
    <w:p w:rsidR="0089440A" w:rsidRPr="003145CC" w:rsidRDefault="0089440A" w:rsidP="0089440A">
      <w:pPr>
        <w:widowControl w:val="0"/>
        <w:spacing w:after="0" w:line="360" w:lineRule="auto"/>
        <w:rPr>
          <w:rFonts w:ascii="Arial" w:eastAsia="Arial" w:hAnsi="Arial" w:cs="Arial"/>
          <w:color w:val="000000"/>
          <w:sz w:val="24"/>
          <w:szCs w:val="24"/>
        </w:rPr>
      </w:pPr>
      <w:r w:rsidRPr="003145CC">
        <w:rPr>
          <w:rFonts w:ascii="Arial" w:eastAsia="Arial" w:hAnsi="Arial" w:cs="Arial"/>
          <w:color w:val="000000"/>
          <w:sz w:val="24"/>
          <w:szCs w:val="24"/>
        </w:rPr>
        <w:t>4.</w:t>
      </w: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bookmarkStart w:id="2" w:name="h.olekzy2fvk6n" w:colFirst="0" w:colLast="0"/>
      <w:bookmarkEnd w:id="2"/>
      <w:r w:rsidRPr="0089440A">
        <w:rPr>
          <w:rFonts w:ascii="Arial" w:eastAsia="Arial" w:hAnsi="Arial" w:cs="Arial"/>
          <w:color w:val="FFFFFF"/>
          <w:sz w:val="36"/>
          <w:szCs w:val="36"/>
          <w:shd w:val="clear" w:color="auto" w:fill="45818E"/>
        </w:rPr>
        <w:t>Plan van Aanpak Fase</w:t>
      </w:r>
      <w:r w:rsidR="003145CC">
        <w:rPr>
          <w:rFonts w:ascii="Arial" w:eastAsia="Arial" w:hAnsi="Arial" w:cs="Arial"/>
          <w:color w:val="FFFFFF"/>
          <w:sz w:val="36"/>
          <w:szCs w:val="36"/>
          <w:shd w:val="clear" w:color="auto" w:fill="45818E"/>
        </w:rPr>
        <w:t>……………………………………</w:t>
      </w:r>
      <w:r w:rsidR="005E2D88">
        <w:rPr>
          <w:rFonts w:ascii="Arial" w:eastAsia="Arial" w:hAnsi="Arial" w:cs="Arial"/>
          <w:color w:val="FFFFFF"/>
          <w:sz w:val="36"/>
          <w:szCs w:val="36"/>
          <w:shd w:val="clear" w:color="auto" w:fill="45818E"/>
        </w:rPr>
        <w:t>..</w:t>
      </w:r>
      <w:r w:rsidR="003145CC">
        <w:rPr>
          <w:rFonts w:ascii="Arial" w:eastAsia="Arial" w:hAnsi="Arial" w:cs="Arial"/>
          <w:color w:val="FFFFFF"/>
          <w:sz w:val="36"/>
          <w:szCs w:val="36"/>
          <w:shd w:val="clear" w:color="auto" w:fill="45818E"/>
        </w:rPr>
        <w:t>…</w:t>
      </w:r>
      <w:r w:rsidRPr="0089440A">
        <w:rPr>
          <w:rFonts w:ascii="Arial" w:eastAsia="Arial" w:hAnsi="Arial" w:cs="Arial"/>
          <w:color w:val="000000"/>
        </w:rPr>
        <w:tab/>
      </w:r>
    </w:p>
    <w:p w:rsidR="0089440A" w:rsidRPr="0089440A" w:rsidRDefault="0089440A" w:rsidP="0089440A">
      <w:pPr>
        <w:widowControl w:val="0"/>
        <w:spacing w:after="0"/>
        <w:rPr>
          <w:rFonts w:ascii="Arial" w:eastAsia="Arial" w:hAnsi="Arial" w:cs="Arial"/>
          <w:color w:val="000000"/>
        </w:rPr>
      </w:pPr>
      <w:bookmarkStart w:id="3" w:name="h.v5kwmmksm1gs" w:colFirst="0" w:colLast="0"/>
      <w:bookmarkEnd w:id="3"/>
      <w:r w:rsidRPr="0089440A">
        <w:rPr>
          <w:rFonts w:ascii="Arial" w:eastAsia="Arial" w:hAnsi="Arial" w:cs="Arial"/>
          <w:color w:val="000000"/>
        </w:rPr>
        <w:t>Datum:</w:t>
      </w:r>
      <w:r w:rsidR="00D63140">
        <w:rPr>
          <w:rFonts w:ascii="Arial" w:eastAsia="Arial" w:hAnsi="Arial" w:cs="Arial"/>
          <w:color w:val="000000"/>
        </w:rPr>
        <w:t xml:space="preserve"> </w:t>
      </w:r>
      <w:r w:rsidR="00D63140" w:rsidRPr="00D63140">
        <w:rPr>
          <w:rFonts w:ascii="Arial" w:eastAsia="Arial" w:hAnsi="Arial" w:cs="Arial"/>
          <w:color w:val="000000"/>
          <w:sz w:val="20"/>
        </w:rPr>
        <w:t>16-11-2017</w:t>
      </w:r>
    </w:p>
    <w:p w:rsidR="0089440A" w:rsidRPr="0089440A" w:rsidRDefault="0089440A" w:rsidP="0089440A">
      <w:pPr>
        <w:widowControl w:val="0"/>
        <w:spacing w:after="0" w:line="240" w:lineRule="auto"/>
        <w:rPr>
          <w:rFonts w:ascii="Arial" w:eastAsia="Arial" w:hAnsi="Arial" w:cs="Arial"/>
          <w:color w:val="00000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209"/>
      </w:tblGrid>
      <w:tr w:rsidR="0089440A" w:rsidRPr="0089440A" w:rsidTr="005E2D88">
        <w:trPr>
          <w:trHeight w:val="480"/>
        </w:trPr>
        <w:tc>
          <w:tcPr>
            <w:tcW w:w="9209" w:type="dxa"/>
            <w:shd w:val="clear" w:color="auto" w:fill="D8EFFE"/>
            <w:tcMar>
              <w:top w:w="60" w:type="dxa"/>
              <w:left w:w="85" w:type="dxa"/>
              <w:bottom w:w="60" w:type="dxa"/>
              <w:right w:w="85" w:type="dxa"/>
            </w:tcMar>
          </w:tcPr>
          <w:p w:rsidR="0089440A" w:rsidRPr="0089440A" w:rsidRDefault="006572B9" w:rsidP="0089440A">
            <w:pPr>
              <w:widowControl w:val="0"/>
              <w:spacing w:after="0" w:line="240" w:lineRule="auto"/>
              <w:rPr>
                <w:rFonts w:ascii="Arial" w:eastAsia="Arial" w:hAnsi="Arial" w:cs="Arial"/>
                <w:color w:val="000000"/>
              </w:rPr>
            </w:pPr>
            <w:r>
              <w:rPr>
                <w:rFonts w:ascii="Arial" w:eastAsia="Verdana" w:hAnsi="Arial" w:cs="Arial"/>
                <w:b/>
                <w:color w:val="000000"/>
                <w:sz w:val="18"/>
                <w:szCs w:val="18"/>
              </w:rPr>
              <w:t>Taak (</w:t>
            </w:r>
            <w:r w:rsidR="0089440A" w:rsidRPr="0089440A">
              <w:rPr>
                <w:rFonts w:ascii="Arial" w:eastAsia="Verdana" w:hAnsi="Arial" w:cs="Arial"/>
                <w:color w:val="000000"/>
                <w:sz w:val="16"/>
                <w:szCs w:val="16"/>
              </w:rPr>
              <w:t xml:space="preserve">Aan welke taken gaan jullie werken? </w:t>
            </w:r>
            <w:r>
              <w:rPr>
                <w:rFonts w:ascii="Arial" w:eastAsia="Verdana" w:hAnsi="Arial" w:cs="Arial"/>
                <w:color w:val="000000"/>
                <w:sz w:val="16"/>
                <w:szCs w:val="16"/>
              </w:rPr>
              <w:t>)</w:t>
            </w:r>
          </w:p>
          <w:p w:rsidR="0089440A" w:rsidRPr="00D63140" w:rsidRDefault="00D63140" w:rsidP="0089440A">
            <w:pPr>
              <w:widowControl w:val="0"/>
              <w:spacing w:after="0" w:line="240" w:lineRule="auto"/>
              <w:rPr>
                <w:rFonts w:ascii="Arial" w:eastAsia="Arial" w:hAnsi="Arial" w:cs="Arial"/>
                <w:color w:val="000000"/>
                <w:sz w:val="20"/>
              </w:rPr>
            </w:pPr>
            <w:r w:rsidRPr="00D63140">
              <w:rPr>
                <w:rFonts w:ascii="Arial" w:eastAsia="Arial" w:hAnsi="Arial" w:cs="Arial"/>
                <w:color w:val="000000"/>
                <w:sz w:val="20"/>
              </w:rPr>
              <w:t>Dingen onderzoeken, vergelijken</w:t>
            </w:r>
            <w:r>
              <w:rPr>
                <w:rFonts w:ascii="Arial" w:eastAsia="Arial" w:hAnsi="Arial" w:cs="Arial"/>
                <w:color w:val="000000"/>
                <w:sz w:val="20"/>
              </w:rPr>
              <w:t xml:space="preserve"> &amp; proberen </w:t>
            </w:r>
          </w:p>
          <w:p w:rsidR="0089440A" w:rsidRPr="0089440A" w:rsidRDefault="0089440A" w:rsidP="0089440A">
            <w:pPr>
              <w:widowControl w:val="0"/>
              <w:spacing w:after="0" w:line="240" w:lineRule="auto"/>
              <w:rPr>
                <w:rFonts w:ascii="Arial" w:eastAsia="Arial" w:hAnsi="Arial" w:cs="Arial"/>
                <w:color w:val="000000"/>
              </w:rPr>
            </w:pPr>
          </w:p>
        </w:tc>
      </w:tr>
      <w:tr w:rsidR="0089440A" w:rsidRPr="0089440A" w:rsidTr="005E2D88">
        <w:trPr>
          <w:trHeight w:val="500"/>
        </w:trPr>
        <w:tc>
          <w:tcPr>
            <w:tcW w:w="9209" w:type="dxa"/>
            <w:shd w:val="clear" w:color="auto" w:fill="D8EFFE"/>
            <w:tcMar>
              <w:top w:w="60" w:type="dxa"/>
              <w:left w:w="85" w:type="dxa"/>
              <w:bottom w:w="60" w:type="dxa"/>
              <w:right w:w="85" w:type="dxa"/>
            </w:tcMar>
          </w:tcPr>
          <w:p w:rsidR="0089440A" w:rsidRDefault="0089440A" w:rsidP="00D63140">
            <w:pPr>
              <w:widowControl w:val="0"/>
              <w:spacing w:after="0" w:line="240" w:lineRule="auto"/>
              <w:rPr>
                <w:rFonts w:ascii="Arial" w:eastAsia="Arial" w:hAnsi="Arial" w:cs="Arial"/>
                <w:color w:val="000000"/>
              </w:rPr>
            </w:pPr>
            <w:r w:rsidRPr="0089440A">
              <w:rPr>
                <w:rFonts w:ascii="Arial" w:eastAsia="Verdana" w:hAnsi="Arial" w:cs="Arial"/>
                <w:b/>
                <w:color w:val="000000"/>
                <w:sz w:val="18"/>
                <w:szCs w:val="18"/>
              </w:rPr>
              <w:t>Acties</w:t>
            </w:r>
            <w:r w:rsidR="006572B9">
              <w:rPr>
                <w:rFonts w:ascii="Arial" w:eastAsia="Verdana" w:hAnsi="Arial" w:cs="Arial"/>
                <w:b/>
                <w:color w:val="000000"/>
                <w:sz w:val="18"/>
                <w:szCs w:val="18"/>
              </w:rPr>
              <w:t xml:space="preserve"> (</w:t>
            </w:r>
            <w:r w:rsidRPr="0089440A">
              <w:rPr>
                <w:rFonts w:ascii="Arial" w:eastAsia="Verdana" w:hAnsi="Arial" w:cs="Arial"/>
                <w:color w:val="000000"/>
                <w:sz w:val="16"/>
                <w:szCs w:val="16"/>
              </w:rPr>
              <w:t>Wat gaan jullie doen en hoe verdelen jullie het werk?</w:t>
            </w:r>
            <w:r w:rsidR="006572B9">
              <w:rPr>
                <w:rFonts w:ascii="Arial" w:eastAsia="Verdana" w:hAnsi="Arial" w:cs="Arial"/>
                <w:color w:val="000000"/>
                <w:sz w:val="16"/>
                <w:szCs w:val="16"/>
              </w:rPr>
              <w:t>)</w:t>
            </w:r>
          </w:p>
          <w:p w:rsidR="00D63140" w:rsidRDefault="00D63140" w:rsidP="00D63140">
            <w:pPr>
              <w:pStyle w:val="Lijstalinea"/>
              <w:widowControl w:val="0"/>
              <w:numPr>
                <w:ilvl w:val="0"/>
                <w:numId w:val="34"/>
              </w:numPr>
              <w:spacing w:after="0" w:line="240" w:lineRule="auto"/>
              <w:rPr>
                <w:rFonts w:ascii="Arial" w:eastAsia="Arial" w:hAnsi="Arial" w:cs="Arial"/>
                <w:color w:val="000000"/>
                <w:sz w:val="20"/>
                <w:szCs w:val="20"/>
              </w:rPr>
            </w:pPr>
            <w:r>
              <w:rPr>
                <w:rFonts w:ascii="Arial" w:eastAsia="Arial" w:hAnsi="Arial" w:cs="Arial"/>
                <w:color w:val="000000"/>
                <w:sz w:val="20"/>
                <w:szCs w:val="20"/>
              </w:rPr>
              <w:t>Duidelijk beeld en overzicht van voedsel van vegetariërs en Moslims.</w:t>
            </w:r>
          </w:p>
          <w:p w:rsidR="0089440A" w:rsidRDefault="00D63140" w:rsidP="00D63140">
            <w:pPr>
              <w:pStyle w:val="Lijstalinea"/>
              <w:widowControl w:val="0"/>
              <w:numPr>
                <w:ilvl w:val="0"/>
                <w:numId w:val="34"/>
              </w:numPr>
              <w:spacing w:after="0" w:line="240" w:lineRule="auto"/>
              <w:rPr>
                <w:rFonts w:ascii="Arial" w:eastAsia="Arial" w:hAnsi="Arial" w:cs="Arial"/>
                <w:color w:val="000000"/>
                <w:sz w:val="20"/>
                <w:szCs w:val="20"/>
              </w:rPr>
            </w:pPr>
            <w:r>
              <w:rPr>
                <w:rFonts w:ascii="Arial" w:eastAsia="Arial" w:hAnsi="Arial" w:cs="Arial"/>
                <w:color w:val="000000"/>
                <w:sz w:val="20"/>
                <w:szCs w:val="20"/>
              </w:rPr>
              <w:t>Duidelijk beeld gevormd over duurzaamheid.</w:t>
            </w:r>
          </w:p>
          <w:p w:rsidR="00D63140" w:rsidRDefault="00D63140" w:rsidP="00D63140">
            <w:pPr>
              <w:pStyle w:val="Lijstalinea"/>
              <w:widowControl w:val="0"/>
              <w:numPr>
                <w:ilvl w:val="0"/>
                <w:numId w:val="34"/>
              </w:numPr>
              <w:spacing w:after="0" w:line="240" w:lineRule="auto"/>
              <w:rPr>
                <w:rFonts w:ascii="Arial" w:eastAsia="Arial" w:hAnsi="Arial" w:cs="Arial"/>
                <w:color w:val="000000"/>
                <w:sz w:val="20"/>
                <w:szCs w:val="20"/>
              </w:rPr>
            </w:pPr>
            <w:r>
              <w:rPr>
                <w:rFonts w:ascii="Arial" w:eastAsia="Arial" w:hAnsi="Arial" w:cs="Arial"/>
                <w:color w:val="000000"/>
                <w:sz w:val="20"/>
                <w:szCs w:val="20"/>
              </w:rPr>
              <w:t>Een keuze maken welke Betawereld zich ermee bezig houdt.</w:t>
            </w:r>
          </w:p>
          <w:p w:rsidR="00D63140" w:rsidRPr="00D63140" w:rsidRDefault="00B04198" w:rsidP="00D63140">
            <w:pPr>
              <w:pStyle w:val="Lijstalinea"/>
              <w:widowControl w:val="0"/>
              <w:numPr>
                <w:ilvl w:val="0"/>
                <w:numId w:val="34"/>
              </w:numPr>
              <w:spacing w:after="0" w:line="240" w:lineRule="auto"/>
              <w:rPr>
                <w:rFonts w:ascii="Arial" w:eastAsia="Arial" w:hAnsi="Arial" w:cs="Arial"/>
                <w:color w:val="000000"/>
                <w:sz w:val="20"/>
                <w:szCs w:val="20"/>
              </w:rPr>
            </w:pPr>
            <w:r>
              <w:rPr>
                <w:rFonts w:ascii="Arial" w:eastAsia="Arial" w:hAnsi="Arial" w:cs="Arial"/>
                <w:color w:val="000000"/>
                <w:sz w:val="20"/>
                <w:szCs w:val="20"/>
              </w:rPr>
              <w:t>De verschillende opleidingen en beroepen.</w:t>
            </w:r>
          </w:p>
        </w:tc>
      </w:tr>
    </w:tbl>
    <w:p w:rsidR="0089440A" w:rsidRPr="0089440A" w:rsidRDefault="0089440A" w:rsidP="0089440A">
      <w:pPr>
        <w:widowControl w:val="0"/>
        <w:spacing w:after="0" w:line="240" w:lineRule="auto"/>
        <w:rPr>
          <w:rFonts w:ascii="Arial" w:eastAsia="Arial" w:hAnsi="Arial" w:cs="Arial"/>
          <w:color w:val="00000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2869"/>
        <w:gridCol w:w="1236"/>
        <w:gridCol w:w="2449"/>
      </w:tblGrid>
      <w:tr w:rsidR="0089440A" w:rsidRPr="0089440A" w:rsidTr="005E2D88">
        <w:trPr>
          <w:trHeight w:val="300"/>
        </w:trPr>
        <w:tc>
          <w:tcPr>
            <w:tcW w:w="2655"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Wat? Welke taak?</w:t>
            </w:r>
          </w:p>
        </w:tc>
        <w:tc>
          <w:tcPr>
            <w:tcW w:w="2869"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Resultaat?</w:t>
            </w:r>
          </w:p>
        </w:tc>
        <w:tc>
          <w:tcPr>
            <w:tcW w:w="1236"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Wanneer klaar?</w:t>
            </w:r>
          </w:p>
        </w:tc>
        <w:tc>
          <w:tcPr>
            <w:tcW w:w="2449" w:type="dxa"/>
            <w:shd w:val="clear" w:color="auto" w:fill="D8EFFE"/>
            <w:tcMar>
              <w:top w:w="60" w:type="dxa"/>
              <w:left w:w="85" w:type="dxa"/>
              <w:bottom w:w="60" w:type="dxa"/>
              <w:right w:w="85" w:type="dxa"/>
            </w:tcMar>
          </w:tcPr>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Verdana" w:hAnsi="Arial" w:cs="Arial"/>
                <w:b/>
                <w:color w:val="000000"/>
                <w:sz w:val="16"/>
                <w:szCs w:val="16"/>
              </w:rPr>
              <w:t>Wie?</w:t>
            </w:r>
          </w:p>
        </w:tc>
      </w:tr>
      <w:tr w:rsidR="0089440A" w:rsidRPr="0089440A" w:rsidTr="005E2D88">
        <w:trPr>
          <w:trHeight w:val="1435"/>
        </w:trPr>
        <w:tc>
          <w:tcPr>
            <w:tcW w:w="2655" w:type="dxa"/>
            <w:shd w:val="clear" w:color="auto" w:fill="D8EFFE"/>
            <w:tcMar>
              <w:top w:w="60" w:type="dxa"/>
              <w:left w:w="85" w:type="dxa"/>
              <w:bottom w:w="60" w:type="dxa"/>
              <w:right w:w="85" w:type="dxa"/>
            </w:tcMar>
          </w:tcPr>
          <w:p w:rsidR="0089440A" w:rsidRPr="0089440A" w:rsidRDefault="00D63140" w:rsidP="0089440A">
            <w:pPr>
              <w:widowControl w:val="0"/>
              <w:spacing w:after="0" w:line="240" w:lineRule="auto"/>
              <w:rPr>
                <w:rFonts w:ascii="Arial" w:eastAsia="Arial" w:hAnsi="Arial" w:cs="Arial"/>
                <w:color w:val="000000"/>
              </w:rPr>
            </w:pPr>
            <w:r w:rsidRPr="00D63140">
              <w:rPr>
                <w:rFonts w:ascii="Arial" w:eastAsia="Arial" w:hAnsi="Arial" w:cs="Arial"/>
                <w:color w:val="000000"/>
                <w:sz w:val="18"/>
              </w:rPr>
              <w:t>Onderzoeken wat vegetariërs eten.</w:t>
            </w:r>
          </w:p>
        </w:tc>
        <w:tc>
          <w:tcPr>
            <w:tcW w:w="2869" w:type="dxa"/>
            <w:shd w:val="clear" w:color="auto" w:fill="D8EFFE"/>
            <w:tcMar>
              <w:top w:w="60" w:type="dxa"/>
              <w:left w:w="85" w:type="dxa"/>
              <w:bottom w:w="60" w:type="dxa"/>
              <w:right w:w="85" w:type="dxa"/>
            </w:tcMar>
          </w:tcPr>
          <w:p w:rsidR="0089440A" w:rsidRPr="0089440A" w:rsidRDefault="00B04198" w:rsidP="0089440A">
            <w:pPr>
              <w:widowControl w:val="0"/>
              <w:spacing w:after="0" w:line="240" w:lineRule="auto"/>
              <w:rPr>
                <w:rFonts w:ascii="Arial" w:eastAsia="Arial" w:hAnsi="Arial" w:cs="Arial"/>
                <w:color w:val="000000"/>
              </w:rPr>
            </w:pPr>
            <w:r w:rsidRPr="00B04198">
              <w:rPr>
                <w:rFonts w:ascii="Arial" w:eastAsia="Arial" w:hAnsi="Arial" w:cs="Arial"/>
                <w:color w:val="000000"/>
                <w:sz w:val="18"/>
              </w:rPr>
              <w:t>Veganisten eten geen dieren, iets dat van een dier afkomstig is of dat op een dier getest is. Zij eten geen vlees en geen vis. Maar ook geen zuivelproducten, eieren en andere producten van dierlijke oorsprong of met dierlijke ingrediënten.</w:t>
            </w:r>
          </w:p>
        </w:tc>
        <w:tc>
          <w:tcPr>
            <w:tcW w:w="1236"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89440A" w:rsidRPr="0089440A" w:rsidRDefault="005E2D88" w:rsidP="0089440A">
            <w:pPr>
              <w:widowControl w:val="0"/>
              <w:spacing w:after="0" w:line="240" w:lineRule="auto"/>
              <w:rPr>
                <w:rFonts w:ascii="Arial" w:eastAsia="Arial" w:hAnsi="Arial" w:cs="Arial"/>
                <w:color w:val="000000"/>
              </w:rPr>
            </w:pPr>
            <w:r w:rsidRPr="005E2D88">
              <w:rPr>
                <w:rFonts w:ascii="Arial" w:eastAsia="Arial" w:hAnsi="Arial" w:cs="Arial"/>
                <w:color w:val="000000"/>
                <w:sz w:val="18"/>
              </w:rPr>
              <w:t>Chantely</w:t>
            </w:r>
          </w:p>
        </w:tc>
      </w:tr>
      <w:tr w:rsidR="00D63140" w:rsidRPr="0089440A" w:rsidTr="005E2D88">
        <w:trPr>
          <w:trHeight w:val="660"/>
        </w:trPr>
        <w:tc>
          <w:tcPr>
            <w:tcW w:w="2655" w:type="dxa"/>
            <w:shd w:val="clear" w:color="auto" w:fill="D8EFFE"/>
            <w:tcMar>
              <w:top w:w="60" w:type="dxa"/>
              <w:left w:w="85" w:type="dxa"/>
              <w:bottom w:w="60" w:type="dxa"/>
              <w:right w:w="85" w:type="dxa"/>
            </w:tcMar>
          </w:tcPr>
          <w:p w:rsidR="00D63140" w:rsidRPr="00D63140" w:rsidRDefault="00D63140" w:rsidP="0089440A">
            <w:pPr>
              <w:widowControl w:val="0"/>
              <w:spacing w:after="0" w:line="240" w:lineRule="auto"/>
              <w:rPr>
                <w:rFonts w:ascii="Arial" w:eastAsia="Arial" w:hAnsi="Arial" w:cs="Arial"/>
                <w:color w:val="000000"/>
                <w:sz w:val="20"/>
              </w:rPr>
            </w:pPr>
            <w:r w:rsidRPr="00D63140">
              <w:rPr>
                <w:rFonts w:ascii="Arial" w:eastAsia="Arial" w:hAnsi="Arial" w:cs="Arial"/>
                <w:color w:val="000000"/>
                <w:sz w:val="18"/>
              </w:rPr>
              <w:t>Onderzoeken wat Moslims eten.</w:t>
            </w:r>
          </w:p>
        </w:tc>
        <w:tc>
          <w:tcPr>
            <w:tcW w:w="2869" w:type="dxa"/>
            <w:shd w:val="clear" w:color="auto" w:fill="D8EFFE"/>
            <w:tcMar>
              <w:top w:w="60" w:type="dxa"/>
              <w:left w:w="85" w:type="dxa"/>
              <w:bottom w:w="60" w:type="dxa"/>
              <w:right w:w="85" w:type="dxa"/>
            </w:tcMar>
          </w:tcPr>
          <w:p w:rsidR="00D63140" w:rsidRPr="0089440A" w:rsidRDefault="00B04198" w:rsidP="0089440A">
            <w:pPr>
              <w:widowControl w:val="0"/>
              <w:spacing w:after="0" w:line="240" w:lineRule="auto"/>
              <w:rPr>
                <w:rFonts w:ascii="Arial" w:eastAsia="Arial" w:hAnsi="Arial" w:cs="Arial"/>
                <w:color w:val="000000"/>
              </w:rPr>
            </w:pPr>
            <w:r w:rsidRPr="00B04198">
              <w:rPr>
                <w:rFonts w:ascii="Arial" w:eastAsia="Arial" w:hAnsi="Arial" w:cs="Arial"/>
                <w:color w:val="000000"/>
                <w:sz w:val="18"/>
              </w:rPr>
              <w:t>Moslims mogen</w:t>
            </w:r>
            <w:r>
              <w:rPr>
                <w:rFonts w:ascii="Arial" w:eastAsia="Arial" w:hAnsi="Arial" w:cs="Arial"/>
                <w:color w:val="000000"/>
                <w:sz w:val="18"/>
              </w:rPr>
              <w:t xml:space="preserve"> van het geloof</w:t>
            </w:r>
            <w:r w:rsidRPr="00B04198">
              <w:rPr>
                <w:rFonts w:ascii="Arial" w:eastAsia="Arial" w:hAnsi="Arial" w:cs="Arial"/>
                <w:color w:val="000000"/>
                <w:sz w:val="18"/>
              </w:rPr>
              <w:t xml:space="preserve"> alleen vlees eten wat Halal geslacht is</w:t>
            </w:r>
            <w:r>
              <w:rPr>
                <w:rFonts w:ascii="Arial" w:eastAsia="Arial" w:hAnsi="Arial" w:cs="Arial"/>
                <w:color w:val="000000"/>
                <w:sz w:val="18"/>
              </w:rPr>
              <w:t>.</w:t>
            </w:r>
          </w:p>
        </w:tc>
        <w:tc>
          <w:tcPr>
            <w:tcW w:w="1236" w:type="dxa"/>
            <w:shd w:val="clear" w:color="auto" w:fill="D8EFFE"/>
            <w:tcMar>
              <w:top w:w="60" w:type="dxa"/>
              <w:left w:w="85" w:type="dxa"/>
              <w:bottom w:w="60" w:type="dxa"/>
              <w:right w:w="85" w:type="dxa"/>
            </w:tcMar>
          </w:tcPr>
          <w:p w:rsidR="00D63140"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D63140" w:rsidRPr="0089440A" w:rsidRDefault="005E2D88" w:rsidP="0089440A">
            <w:pPr>
              <w:widowControl w:val="0"/>
              <w:spacing w:after="0" w:line="240" w:lineRule="auto"/>
              <w:rPr>
                <w:rFonts w:ascii="Arial" w:eastAsia="Arial" w:hAnsi="Arial" w:cs="Arial"/>
                <w:color w:val="000000"/>
              </w:rPr>
            </w:pPr>
            <w:r w:rsidRPr="005E2D88">
              <w:rPr>
                <w:rFonts w:ascii="Arial" w:eastAsia="Arial" w:hAnsi="Arial" w:cs="Arial"/>
                <w:color w:val="000000"/>
                <w:sz w:val="18"/>
              </w:rPr>
              <w:t>Nora</w:t>
            </w:r>
          </w:p>
        </w:tc>
      </w:tr>
      <w:tr w:rsidR="0089440A" w:rsidRPr="0089440A" w:rsidTr="005E2D88">
        <w:trPr>
          <w:trHeight w:val="1285"/>
        </w:trPr>
        <w:tc>
          <w:tcPr>
            <w:tcW w:w="2655" w:type="dxa"/>
            <w:shd w:val="clear" w:color="auto" w:fill="D8EFFE"/>
            <w:tcMar>
              <w:top w:w="60" w:type="dxa"/>
              <w:left w:w="85" w:type="dxa"/>
              <w:bottom w:w="60" w:type="dxa"/>
              <w:right w:w="85" w:type="dxa"/>
            </w:tcMar>
          </w:tcPr>
          <w:p w:rsidR="0089440A" w:rsidRPr="00D63140" w:rsidRDefault="00D63140" w:rsidP="00D63140">
            <w:pPr>
              <w:widowControl w:val="0"/>
              <w:spacing w:after="0" w:line="240" w:lineRule="auto"/>
              <w:rPr>
                <w:rFonts w:ascii="Arial" w:eastAsia="Arial" w:hAnsi="Arial" w:cs="Arial"/>
                <w:color w:val="000000"/>
                <w:sz w:val="20"/>
                <w:szCs w:val="20"/>
              </w:rPr>
            </w:pPr>
            <w:r w:rsidRPr="00D63140">
              <w:rPr>
                <w:rFonts w:ascii="Arial" w:eastAsia="Arial" w:hAnsi="Arial" w:cs="Arial"/>
                <w:color w:val="000000"/>
                <w:sz w:val="18"/>
                <w:szCs w:val="20"/>
              </w:rPr>
              <w:t>Wat is duurzaamheid?</w:t>
            </w:r>
          </w:p>
        </w:tc>
        <w:tc>
          <w:tcPr>
            <w:tcW w:w="2869" w:type="dxa"/>
            <w:shd w:val="clear" w:color="auto" w:fill="D8EFFE"/>
            <w:tcMar>
              <w:top w:w="60" w:type="dxa"/>
              <w:left w:w="85" w:type="dxa"/>
              <w:bottom w:w="60" w:type="dxa"/>
              <w:right w:w="85" w:type="dxa"/>
            </w:tcMar>
          </w:tcPr>
          <w:p w:rsidR="0089440A" w:rsidRPr="00B04198" w:rsidRDefault="00B04198" w:rsidP="00B04198">
            <w:pPr>
              <w:widowControl w:val="0"/>
              <w:spacing w:after="0" w:line="240" w:lineRule="auto"/>
              <w:rPr>
                <w:rFonts w:ascii="Arial" w:eastAsia="Arial" w:hAnsi="Arial" w:cs="Arial"/>
                <w:color w:val="000000"/>
                <w:sz w:val="18"/>
              </w:rPr>
            </w:pPr>
            <w:r w:rsidRPr="00B04198">
              <w:rPr>
                <w:rFonts w:ascii="Arial" w:eastAsia="Arial" w:hAnsi="Arial" w:cs="Arial"/>
                <w:color w:val="000000"/>
                <w:sz w:val="18"/>
              </w:rPr>
              <w:t xml:space="preserve">Duurzaamheid is een breed begrip, maar het komt er in het kort op neer </w:t>
            </w:r>
            <w:r>
              <w:rPr>
                <w:rFonts w:ascii="Arial" w:eastAsia="Arial" w:hAnsi="Arial" w:cs="Arial"/>
                <w:color w:val="000000"/>
                <w:sz w:val="18"/>
              </w:rPr>
              <w:t xml:space="preserve">dat in een duurzame wereld mens, milieu en economie </w:t>
            </w:r>
            <w:r w:rsidRPr="00B04198">
              <w:rPr>
                <w:rFonts w:ascii="Arial" w:eastAsia="Arial" w:hAnsi="Arial" w:cs="Arial"/>
                <w:color w:val="000000"/>
                <w:sz w:val="18"/>
              </w:rPr>
              <w:t>met elkaar in evenwicht zijn, zodat we de aarde niet uitputten</w:t>
            </w:r>
            <w:r w:rsidR="005E2D88">
              <w:rPr>
                <w:rFonts w:ascii="Arial" w:eastAsia="Arial" w:hAnsi="Arial" w:cs="Arial"/>
                <w:color w:val="000000"/>
                <w:sz w:val="18"/>
              </w:rPr>
              <w:t>.</w:t>
            </w:r>
          </w:p>
        </w:tc>
        <w:tc>
          <w:tcPr>
            <w:tcW w:w="1236"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89440A" w:rsidRPr="005E2D88" w:rsidRDefault="005E2D88" w:rsidP="0089440A">
            <w:pPr>
              <w:widowControl w:val="0"/>
              <w:spacing w:after="0" w:line="240" w:lineRule="auto"/>
              <w:rPr>
                <w:rFonts w:ascii="Arial" w:eastAsia="Arial" w:hAnsi="Arial" w:cs="Arial"/>
                <w:color w:val="000000"/>
                <w:sz w:val="18"/>
              </w:rPr>
            </w:pPr>
            <w:r w:rsidRPr="005E2D88">
              <w:rPr>
                <w:rFonts w:ascii="Arial" w:eastAsia="Arial" w:hAnsi="Arial" w:cs="Arial"/>
                <w:color w:val="000000"/>
                <w:sz w:val="18"/>
              </w:rPr>
              <w:t>Chantely &amp; Nora</w:t>
            </w:r>
          </w:p>
        </w:tc>
      </w:tr>
      <w:tr w:rsidR="0089440A" w:rsidRPr="0089440A" w:rsidTr="005E2D88">
        <w:trPr>
          <w:trHeight w:val="660"/>
        </w:trPr>
        <w:tc>
          <w:tcPr>
            <w:tcW w:w="2655" w:type="dxa"/>
            <w:shd w:val="clear" w:color="auto" w:fill="D8EFFE"/>
            <w:tcMar>
              <w:top w:w="60" w:type="dxa"/>
              <w:left w:w="85" w:type="dxa"/>
              <w:bottom w:w="60" w:type="dxa"/>
              <w:right w:w="85" w:type="dxa"/>
            </w:tcMar>
          </w:tcPr>
          <w:p w:rsidR="0089440A" w:rsidRPr="0089440A" w:rsidRDefault="00B04198" w:rsidP="0089440A">
            <w:pPr>
              <w:widowControl w:val="0"/>
              <w:spacing w:after="0" w:line="240" w:lineRule="auto"/>
              <w:rPr>
                <w:rFonts w:ascii="Arial" w:eastAsia="Arial" w:hAnsi="Arial" w:cs="Arial"/>
                <w:color w:val="000000"/>
              </w:rPr>
            </w:pPr>
            <w:r w:rsidRPr="00B04198">
              <w:rPr>
                <w:rFonts w:ascii="Arial" w:eastAsia="Arial" w:hAnsi="Arial" w:cs="Arial"/>
                <w:color w:val="000000"/>
                <w:sz w:val="18"/>
              </w:rPr>
              <w:t xml:space="preserve">Welke Betawereld </w:t>
            </w:r>
            <w:r>
              <w:rPr>
                <w:rFonts w:ascii="Arial" w:eastAsia="Arial" w:hAnsi="Arial" w:cs="Arial"/>
                <w:color w:val="000000"/>
                <w:sz w:val="18"/>
              </w:rPr>
              <w:t>heeft ermee te maken?</w:t>
            </w:r>
          </w:p>
        </w:tc>
        <w:tc>
          <w:tcPr>
            <w:tcW w:w="2869" w:type="dxa"/>
            <w:shd w:val="clear" w:color="auto" w:fill="D8EFFE"/>
            <w:tcMar>
              <w:top w:w="60" w:type="dxa"/>
              <w:left w:w="85" w:type="dxa"/>
              <w:bottom w:w="60" w:type="dxa"/>
              <w:right w:w="85" w:type="dxa"/>
            </w:tcMar>
          </w:tcPr>
          <w:p w:rsidR="0089440A" w:rsidRPr="005E2D88" w:rsidRDefault="005E2D88" w:rsidP="005E2D88">
            <w:pPr>
              <w:widowControl w:val="0"/>
              <w:spacing w:after="0" w:line="240" w:lineRule="auto"/>
              <w:rPr>
                <w:rFonts w:ascii="Arial" w:eastAsia="Arial" w:hAnsi="Arial" w:cs="Arial"/>
                <w:color w:val="000000"/>
                <w:sz w:val="18"/>
              </w:rPr>
            </w:pPr>
            <w:r>
              <w:rPr>
                <w:rFonts w:ascii="Arial" w:eastAsia="Arial" w:hAnsi="Arial" w:cs="Arial"/>
                <w:color w:val="000000"/>
                <w:sz w:val="18"/>
              </w:rPr>
              <w:t xml:space="preserve">Voeding </w:t>
            </w:r>
            <w:r w:rsidRPr="005E2D88">
              <w:rPr>
                <w:rFonts w:ascii="Arial" w:eastAsia="Arial" w:hAnsi="Arial" w:cs="Arial"/>
                <w:color w:val="000000"/>
                <w:sz w:val="18"/>
              </w:rPr>
              <w:t>en Vitaliteit</w:t>
            </w:r>
          </w:p>
        </w:tc>
        <w:tc>
          <w:tcPr>
            <w:tcW w:w="1236"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89440A" w:rsidRPr="0089440A" w:rsidRDefault="005E2D88" w:rsidP="0089440A">
            <w:pPr>
              <w:widowControl w:val="0"/>
              <w:spacing w:after="0" w:line="240" w:lineRule="auto"/>
              <w:rPr>
                <w:rFonts w:ascii="Arial" w:eastAsia="Arial" w:hAnsi="Arial" w:cs="Arial"/>
                <w:color w:val="000000"/>
              </w:rPr>
            </w:pPr>
            <w:r w:rsidRPr="005E2D88">
              <w:rPr>
                <w:rFonts w:ascii="Arial" w:eastAsia="Arial" w:hAnsi="Arial" w:cs="Arial"/>
                <w:color w:val="000000"/>
                <w:sz w:val="20"/>
              </w:rPr>
              <w:t xml:space="preserve">Chantely &amp; Nora </w:t>
            </w:r>
          </w:p>
        </w:tc>
      </w:tr>
      <w:tr w:rsidR="0089440A" w:rsidRPr="0089440A" w:rsidTr="005E2D88">
        <w:trPr>
          <w:trHeight w:val="660"/>
        </w:trPr>
        <w:tc>
          <w:tcPr>
            <w:tcW w:w="2655" w:type="dxa"/>
            <w:shd w:val="clear" w:color="auto" w:fill="D8EFFE"/>
            <w:tcMar>
              <w:top w:w="60" w:type="dxa"/>
              <w:left w:w="85" w:type="dxa"/>
              <w:bottom w:w="60" w:type="dxa"/>
              <w:right w:w="85" w:type="dxa"/>
            </w:tcMar>
          </w:tcPr>
          <w:p w:rsidR="0089440A" w:rsidRPr="0089440A" w:rsidRDefault="005E2D88" w:rsidP="00E4339B">
            <w:pPr>
              <w:widowControl w:val="0"/>
              <w:spacing w:after="0" w:line="240" w:lineRule="auto"/>
              <w:rPr>
                <w:rFonts w:ascii="Arial" w:eastAsia="Arial" w:hAnsi="Arial" w:cs="Arial"/>
                <w:color w:val="000000"/>
              </w:rPr>
            </w:pPr>
            <w:r w:rsidRPr="005E2D88">
              <w:rPr>
                <w:rFonts w:ascii="Arial" w:eastAsia="Arial" w:hAnsi="Arial" w:cs="Arial"/>
                <w:color w:val="000000"/>
                <w:sz w:val="18"/>
              </w:rPr>
              <w:lastRenderedPageBreak/>
              <w:t xml:space="preserve">Verschillende </w:t>
            </w:r>
            <w:r w:rsidR="00E4339B">
              <w:rPr>
                <w:rFonts w:ascii="Arial" w:eastAsia="Arial" w:hAnsi="Arial" w:cs="Arial"/>
                <w:color w:val="000000"/>
                <w:sz w:val="18"/>
              </w:rPr>
              <w:t>beroepen.</w:t>
            </w:r>
          </w:p>
        </w:tc>
        <w:tc>
          <w:tcPr>
            <w:tcW w:w="2869" w:type="dxa"/>
            <w:shd w:val="clear" w:color="auto" w:fill="D8EFFE"/>
            <w:tcMar>
              <w:top w:w="60" w:type="dxa"/>
              <w:left w:w="85" w:type="dxa"/>
              <w:bottom w:w="60" w:type="dxa"/>
              <w:right w:w="85" w:type="dxa"/>
            </w:tcMar>
          </w:tcPr>
          <w:p w:rsidR="0089440A" w:rsidRPr="0089440A" w:rsidRDefault="00E4339B" w:rsidP="0089440A">
            <w:pPr>
              <w:widowControl w:val="0"/>
              <w:spacing w:after="0" w:line="240" w:lineRule="auto"/>
              <w:rPr>
                <w:rFonts w:ascii="Arial" w:eastAsia="Arial" w:hAnsi="Arial" w:cs="Arial"/>
                <w:color w:val="000000"/>
              </w:rPr>
            </w:pPr>
            <w:r w:rsidRPr="00E7555F">
              <w:rPr>
                <w:rFonts w:ascii="Arial" w:eastAsia="Arial" w:hAnsi="Arial" w:cs="Arial"/>
                <w:color w:val="000000"/>
                <w:sz w:val="18"/>
              </w:rPr>
              <w:t>Kokken,</w:t>
            </w:r>
            <w:r w:rsidR="00E7555F" w:rsidRPr="00E7555F">
              <w:rPr>
                <w:rFonts w:ascii="Arial" w:eastAsia="Arial" w:hAnsi="Arial" w:cs="Arial"/>
                <w:color w:val="000000"/>
                <w:sz w:val="18"/>
              </w:rPr>
              <w:t xml:space="preserve"> Serveerder, Gastheer</w:t>
            </w:r>
            <w:r w:rsidR="00E7555F">
              <w:rPr>
                <w:rFonts w:ascii="Arial" w:eastAsia="Arial" w:hAnsi="Arial" w:cs="Arial"/>
                <w:color w:val="000000"/>
                <w:sz w:val="18"/>
              </w:rPr>
              <w:t>/Gastvrouw, Zelfstandig ondernemer, chef-kok</w:t>
            </w:r>
          </w:p>
        </w:tc>
        <w:tc>
          <w:tcPr>
            <w:tcW w:w="1236"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89440A" w:rsidRPr="0089440A" w:rsidRDefault="005E2D88" w:rsidP="0089440A">
            <w:pPr>
              <w:widowControl w:val="0"/>
              <w:spacing w:after="0" w:line="240" w:lineRule="auto"/>
              <w:rPr>
                <w:rFonts w:ascii="Arial" w:eastAsia="Arial" w:hAnsi="Arial" w:cs="Arial"/>
                <w:color w:val="000000"/>
              </w:rPr>
            </w:pPr>
            <w:r w:rsidRPr="005E2D88">
              <w:rPr>
                <w:rFonts w:ascii="Arial" w:eastAsia="Arial" w:hAnsi="Arial" w:cs="Arial"/>
                <w:color w:val="000000"/>
                <w:sz w:val="18"/>
              </w:rPr>
              <w:t>Chantely &amp; Nora</w:t>
            </w:r>
          </w:p>
        </w:tc>
      </w:tr>
      <w:tr w:rsidR="0089440A" w:rsidRPr="0089440A" w:rsidTr="005E2D88">
        <w:trPr>
          <w:trHeight w:val="660"/>
        </w:trPr>
        <w:tc>
          <w:tcPr>
            <w:tcW w:w="2655" w:type="dxa"/>
            <w:shd w:val="clear" w:color="auto" w:fill="D8EFFE"/>
            <w:tcMar>
              <w:top w:w="60" w:type="dxa"/>
              <w:left w:w="85" w:type="dxa"/>
              <w:bottom w:w="60" w:type="dxa"/>
              <w:right w:w="85" w:type="dxa"/>
            </w:tcMar>
          </w:tcPr>
          <w:p w:rsidR="0089440A" w:rsidRPr="0089440A" w:rsidRDefault="00E4339B" w:rsidP="00E4339B">
            <w:pPr>
              <w:widowControl w:val="0"/>
              <w:spacing w:after="0" w:line="240" w:lineRule="auto"/>
              <w:rPr>
                <w:rFonts w:ascii="Arial" w:eastAsia="Arial" w:hAnsi="Arial" w:cs="Arial"/>
                <w:color w:val="000000"/>
              </w:rPr>
            </w:pPr>
            <w:r w:rsidRPr="00E4339B">
              <w:rPr>
                <w:rFonts w:ascii="Arial" w:eastAsia="Arial" w:hAnsi="Arial" w:cs="Arial"/>
                <w:color w:val="000000"/>
                <w:sz w:val="20"/>
              </w:rPr>
              <w:t xml:space="preserve">Verschillende </w:t>
            </w:r>
            <w:r>
              <w:rPr>
                <w:rFonts w:ascii="Arial" w:eastAsia="Arial" w:hAnsi="Arial" w:cs="Arial"/>
                <w:color w:val="000000"/>
                <w:sz w:val="20"/>
              </w:rPr>
              <w:t>opleidingen</w:t>
            </w:r>
            <w:r w:rsidRPr="00E4339B">
              <w:rPr>
                <w:rFonts w:ascii="Arial" w:eastAsia="Arial" w:hAnsi="Arial" w:cs="Arial"/>
                <w:color w:val="000000"/>
                <w:sz w:val="20"/>
              </w:rPr>
              <w:t>.</w:t>
            </w:r>
          </w:p>
        </w:tc>
        <w:tc>
          <w:tcPr>
            <w:tcW w:w="2869"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MBO Horeca, Toerisme, Facilitair &amp; Dienstverlening zijn veelzijdige opleidingssectoren</w:t>
            </w:r>
          </w:p>
        </w:tc>
        <w:tc>
          <w:tcPr>
            <w:tcW w:w="1236" w:type="dxa"/>
            <w:shd w:val="clear" w:color="auto" w:fill="D8EFFE"/>
            <w:tcMar>
              <w:top w:w="60" w:type="dxa"/>
              <w:left w:w="85" w:type="dxa"/>
              <w:bottom w:w="60" w:type="dxa"/>
              <w:right w:w="85" w:type="dxa"/>
            </w:tcMar>
          </w:tcPr>
          <w:p w:rsidR="0089440A" w:rsidRPr="0089440A" w:rsidRDefault="007B353F" w:rsidP="0089440A">
            <w:pPr>
              <w:widowControl w:val="0"/>
              <w:spacing w:after="0" w:line="240" w:lineRule="auto"/>
              <w:rPr>
                <w:rFonts w:ascii="Arial" w:eastAsia="Arial" w:hAnsi="Arial" w:cs="Arial"/>
                <w:color w:val="000000"/>
              </w:rPr>
            </w:pPr>
            <w:r w:rsidRPr="007B353F">
              <w:rPr>
                <w:rFonts w:ascii="Arial" w:eastAsia="Arial" w:hAnsi="Arial" w:cs="Arial"/>
                <w:color w:val="000000"/>
                <w:sz w:val="18"/>
              </w:rPr>
              <w:t>23-11-2017</w:t>
            </w:r>
          </w:p>
        </w:tc>
        <w:tc>
          <w:tcPr>
            <w:tcW w:w="2449" w:type="dxa"/>
            <w:shd w:val="clear" w:color="auto" w:fill="D8EFFE"/>
            <w:tcMar>
              <w:top w:w="60" w:type="dxa"/>
              <w:left w:w="85" w:type="dxa"/>
              <w:bottom w:w="60" w:type="dxa"/>
              <w:right w:w="85" w:type="dxa"/>
            </w:tcMar>
          </w:tcPr>
          <w:p w:rsidR="0089440A" w:rsidRPr="00E7555F" w:rsidRDefault="00E7555F" w:rsidP="0089440A">
            <w:pPr>
              <w:widowControl w:val="0"/>
              <w:spacing w:after="0" w:line="240" w:lineRule="auto"/>
              <w:rPr>
                <w:rFonts w:ascii="Arial" w:eastAsia="Arial" w:hAnsi="Arial" w:cs="Arial"/>
                <w:color w:val="000000"/>
                <w:sz w:val="18"/>
                <w:szCs w:val="18"/>
              </w:rPr>
            </w:pPr>
            <w:r w:rsidRPr="00E7555F">
              <w:rPr>
                <w:rFonts w:ascii="Arial" w:eastAsia="Arial" w:hAnsi="Arial" w:cs="Arial"/>
                <w:color w:val="000000"/>
                <w:sz w:val="18"/>
                <w:szCs w:val="18"/>
              </w:rPr>
              <w:t>Chantely &amp; Nora</w:t>
            </w:r>
          </w:p>
        </w:tc>
      </w:tr>
    </w:tbl>
    <w:p w:rsidR="0089440A" w:rsidRPr="0089440A" w:rsidRDefault="0089440A" w:rsidP="0089440A">
      <w:pPr>
        <w:spacing w:after="160" w:line="259" w:lineRule="auto"/>
        <w:rPr>
          <w:rFonts w:ascii="Arial" w:eastAsia="Arial" w:hAnsi="Arial" w:cs="Arial"/>
          <w:color w:val="000000"/>
        </w:rPr>
      </w:pPr>
      <w:r w:rsidRPr="0089440A">
        <w:rPr>
          <w:rFonts w:ascii="Arial" w:eastAsia="Arial" w:hAnsi="Arial" w:cs="Arial"/>
          <w:color w:val="000000"/>
        </w:rPr>
        <w:br w:type="page"/>
      </w:r>
    </w:p>
    <w:p w:rsidR="007146CC" w:rsidRDefault="007146CC" w:rsidP="007146CC">
      <w:pPr>
        <w:widowControl w:val="0"/>
        <w:spacing w:after="0" w:line="240" w:lineRule="auto"/>
        <w:jc w:val="center"/>
        <w:rPr>
          <w:rFonts w:ascii="Arial" w:eastAsia="Arial" w:hAnsi="Arial" w:cs="Arial"/>
          <w:color w:val="000000"/>
          <w:sz w:val="32"/>
          <w:szCs w:val="32"/>
        </w:rPr>
      </w:pPr>
    </w:p>
    <w:p w:rsidR="0089440A" w:rsidRPr="003145CC" w:rsidRDefault="007146CC" w:rsidP="007146CC">
      <w:pPr>
        <w:widowControl w:val="0"/>
        <w:spacing w:after="0" w:line="240" w:lineRule="auto"/>
        <w:jc w:val="center"/>
        <w:rPr>
          <w:rFonts w:ascii="Arial" w:eastAsia="Arial" w:hAnsi="Arial" w:cs="Arial"/>
          <w:color w:val="000000"/>
          <w:sz w:val="32"/>
          <w:szCs w:val="32"/>
          <w:u w:val="single"/>
        </w:rPr>
      </w:pPr>
      <w:r w:rsidRPr="003145CC">
        <w:rPr>
          <w:rFonts w:ascii="Arial" w:eastAsia="Arial" w:hAnsi="Arial" w:cs="Arial"/>
          <w:color w:val="000000"/>
          <w:sz w:val="32"/>
          <w:szCs w:val="32"/>
          <w:u w:val="single"/>
        </w:rPr>
        <w:t>REFLECTIEFORMULIER</w:t>
      </w:r>
    </w:p>
    <w:p w:rsidR="007146CC" w:rsidRPr="003145CC" w:rsidRDefault="007146CC" w:rsidP="007146CC">
      <w:pPr>
        <w:widowControl w:val="0"/>
        <w:spacing w:after="0" w:line="240" w:lineRule="auto"/>
        <w:jc w:val="center"/>
        <w:rPr>
          <w:rFonts w:ascii="Arial" w:eastAsia="Arial" w:hAnsi="Arial" w:cs="Arial"/>
          <w:color w:val="000000"/>
          <w:sz w:val="32"/>
          <w:szCs w:val="32"/>
          <w:u w:val="single"/>
        </w:rPr>
      </w:pPr>
    </w:p>
    <w:p w:rsidR="007146CC" w:rsidRPr="007146CC" w:rsidRDefault="003145CC" w:rsidP="007146CC">
      <w:pPr>
        <w:widowControl w:val="0"/>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w:t>
      </w:r>
      <w:r w:rsidR="007146CC" w:rsidRPr="007146CC">
        <w:rPr>
          <w:rFonts w:ascii="Arial" w:eastAsia="Arial" w:hAnsi="Arial" w:cs="Arial"/>
          <w:color w:val="000000"/>
          <w:sz w:val="32"/>
          <w:szCs w:val="32"/>
        </w:rPr>
        <w:t>Wat ging goed, wat kan beter?</w:t>
      </w:r>
      <w:r>
        <w:rPr>
          <w:rFonts w:ascii="Arial" w:eastAsia="Arial" w:hAnsi="Arial" w:cs="Arial"/>
          <w:color w:val="000000"/>
          <w:sz w:val="32"/>
          <w:szCs w:val="32"/>
        </w:rPr>
        <w:t>)</w:t>
      </w:r>
    </w:p>
    <w:p w:rsidR="007146CC" w:rsidRPr="007146CC" w:rsidRDefault="007146CC" w:rsidP="007146CC">
      <w:pPr>
        <w:widowControl w:val="0"/>
        <w:spacing w:after="0" w:line="240" w:lineRule="auto"/>
        <w:jc w:val="center"/>
        <w:rPr>
          <w:rFonts w:ascii="Arial" w:eastAsia="Arial" w:hAnsi="Arial" w:cs="Arial"/>
          <w:color w:val="000000"/>
          <w:sz w:val="32"/>
          <w:szCs w:val="32"/>
        </w:rPr>
      </w:pPr>
    </w:p>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Arial" w:hAnsi="Arial" w:cs="Arial"/>
          <w:color w:val="000000"/>
        </w:rPr>
        <w:t>Groepsnaam:</w:t>
      </w: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Arial" w:hAnsi="Arial" w:cs="Arial"/>
          <w:color w:val="000000"/>
        </w:rPr>
        <w:t>Naam:</w:t>
      </w: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r w:rsidRPr="0089440A">
        <w:rPr>
          <w:rFonts w:ascii="Arial" w:eastAsia="Arial" w:hAnsi="Arial" w:cs="Arial"/>
          <w:color w:val="000000"/>
        </w:rPr>
        <w:t>Datum:</w:t>
      </w: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line="240" w:lineRule="auto"/>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r w:rsidRPr="0089440A">
        <w:rPr>
          <w:rFonts w:ascii="Arial" w:eastAsia="Arial" w:hAnsi="Arial" w:cs="Arial"/>
          <w:color w:val="000000"/>
          <w:sz w:val="24"/>
          <w:szCs w:val="24"/>
        </w:rPr>
        <w:t xml:space="preserve">Schrijf op </w:t>
      </w:r>
      <w:r w:rsidR="007146CC">
        <w:rPr>
          <w:rFonts w:ascii="Arial" w:eastAsia="Arial" w:hAnsi="Arial" w:cs="Arial"/>
          <w:color w:val="000000"/>
          <w:sz w:val="24"/>
          <w:szCs w:val="24"/>
        </w:rPr>
        <w:t>wat j</w:t>
      </w:r>
      <w:r w:rsidR="003145CC">
        <w:rPr>
          <w:rFonts w:ascii="Arial" w:eastAsia="Arial" w:hAnsi="Arial" w:cs="Arial"/>
          <w:color w:val="000000"/>
          <w:sz w:val="24"/>
          <w:szCs w:val="24"/>
        </w:rPr>
        <w:t>ullie</w:t>
      </w:r>
      <w:r w:rsidR="007146CC">
        <w:rPr>
          <w:rFonts w:ascii="Arial" w:eastAsia="Arial" w:hAnsi="Arial" w:cs="Arial"/>
          <w:color w:val="000000"/>
          <w:sz w:val="24"/>
          <w:szCs w:val="24"/>
        </w:rPr>
        <w:t xml:space="preserve"> vandaag tijdens deze les</w:t>
      </w:r>
      <w:r w:rsidRPr="0089440A">
        <w:rPr>
          <w:rFonts w:ascii="Arial" w:eastAsia="Arial" w:hAnsi="Arial" w:cs="Arial"/>
          <w:color w:val="000000"/>
          <w:sz w:val="24"/>
          <w:szCs w:val="24"/>
        </w:rPr>
        <w:t xml:space="preserve"> hebt gedaan. Maak er geen verhaal van, gebruik korte zinnen. Maak gebruik va</w:t>
      </w:r>
      <w:r w:rsidR="007146CC">
        <w:rPr>
          <w:rFonts w:ascii="Arial" w:eastAsia="Arial" w:hAnsi="Arial" w:cs="Arial"/>
          <w:color w:val="000000"/>
          <w:sz w:val="24"/>
          <w:szCs w:val="24"/>
        </w:rPr>
        <w:t>n</w:t>
      </w:r>
      <w:r w:rsidR="003145CC">
        <w:rPr>
          <w:rFonts w:ascii="Arial" w:eastAsia="Arial" w:hAnsi="Arial" w:cs="Arial"/>
          <w:color w:val="000000"/>
          <w:sz w:val="24"/>
          <w:szCs w:val="24"/>
        </w:rPr>
        <w:t xml:space="preserve"> verwijzingen </w:t>
      </w:r>
      <w:proofErr w:type="gramStart"/>
      <w:r w:rsidR="003145CC">
        <w:rPr>
          <w:rFonts w:ascii="Arial" w:eastAsia="Arial" w:hAnsi="Arial" w:cs="Arial"/>
          <w:color w:val="000000"/>
          <w:sz w:val="24"/>
          <w:szCs w:val="24"/>
        </w:rPr>
        <w:t xml:space="preserve">naar  </w:t>
      </w:r>
      <w:proofErr w:type="gramEnd"/>
      <w:r w:rsidR="003145CC">
        <w:rPr>
          <w:rFonts w:ascii="Arial" w:eastAsia="Arial" w:hAnsi="Arial" w:cs="Arial"/>
          <w:color w:val="000000"/>
          <w:sz w:val="24"/>
          <w:szCs w:val="24"/>
        </w:rPr>
        <w:t xml:space="preserve">tekeningen </w:t>
      </w:r>
      <w:r w:rsidR="007146CC">
        <w:rPr>
          <w:rFonts w:ascii="Arial" w:eastAsia="Arial" w:hAnsi="Arial" w:cs="Arial"/>
          <w:color w:val="000000"/>
          <w:sz w:val="24"/>
          <w:szCs w:val="24"/>
        </w:rPr>
        <w:t>of</w:t>
      </w:r>
      <w:r w:rsidRPr="0089440A">
        <w:rPr>
          <w:rFonts w:ascii="Arial" w:eastAsia="Arial" w:hAnsi="Arial" w:cs="Arial"/>
          <w:color w:val="000000"/>
          <w:sz w:val="24"/>
          <w:szCs w:val="24"/>
        </w:rPr>
        <w:t xml:space="preserve"> foto’s van die dingen waar je mee bezig bent. Wees concreet! De docent kan hier teruglezen wat ieder van jullie gedaan heeft en wat het resultaat is.</w:t>
      </w: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r w:rsidRPr="0089440A">
        <w:rPr>
          <w:rFonts w:ascii="Arial" w:eastAsia="Arial" w:hAnsi="Arial" w:cs="Arial"/>
          <w:b/>
          <w:color w:val="000000"/>
          <w:sz w:val="28"/>
          <w:szCs w:val="28"/>
          <w:u w:val="single"/>
        </w:rPr>
        <w:t>R</w:t>
      </w:r>
      <w:r w:rsidRPr="0089440A">
        <w:rPr>
          <w:rFonts w:ascii="Arial" w:eastAsia="Arial" w:hAnsi="Arial" w:cs="Arial"/>
          <w:b/>
          <w:i/>
          <w:color w:val="000000"/>
          <w:sz w:val="28"/>
          <w:szCs w:val="28"/>
          <w:u w:val="single"/>
        </w:rPr>
        <w:t xml:space="preserve">eflectie: </w:t>
      </w:r>
    </w:p>
    <w:p w:rsidR="0089440A" w:rsidRPr="0089440A" w:rsidRDefault="0089440A" w:rsidP="0089440A">
      <w:pPr>
        <w:widowControl w:val="0"/>
        <w:spacing w:after="0"/>
        <w:rPr>
          <w:rFonts w:ascii="Arial" w:eastAsia="Arial" w:hAnsi="Arial" w:cs="Arial"/>
          <w:color w:val="000000"/>
        </w:rPr>
      </w:pPr>
    </w:p>
    <w:p w:rsidR="0089440A" w:rsidRPr="0089440A" w:rsidRDefault="007146CC" w:rsidP="0089440A">
      <w:pPr>
        <w:widowControl w:val="0"/>
        <w:spacing w:after="0"/>
        <w:rPr>
          <w:rFonts w:ascii="Arial" w:eastAsia="Arial" w:hAnsi="Arial" w:cs="Arial"/>
          <w:color w:val="000000"/>
        </w:rPr>
      </w:pPr>
      <w:r>
        <w:rPr>
          <w:rFonts w:ascii="Arial" w:eastAsia="Arial" w:hAnsi="Arial" w:cs="Arial"/>
          <w:color w:val="000000"/>
          <w:sz w:val="24"/>
          <w:szCs w:val="24"/>
        </w:rPr>
        <w:t xml:space="preserve">Is alles in deze les gegaan zoals jullie het hebben </w:t>
      </w:r>
      <w:r w:rsidR="0089440A" w:rsidRPr="0089440A">
        <w:rPr>
          <w:rFonts w:ascii="Arial" w:eastAsia="Arial" w:hAnsi="Arial" w:cs="Arial"/>
          <w:color w:val="000000"/>
          <w:sz w:val="24"/>
          <w:szCs w:val="24"/>
        </w:rPr>
        <w:t xml:space="preserve">gepland? Zo niet, hoe </w:t>
      </w:r>
      <w:r w:rsidR="0089440A" w:rsidRPr="007146CC">
        <w:rPr>
          <w:rFonts w:ascii="Arial" w:eastAsia="Arial" w:hAnsi="Arial" w:cs="Arial"/>
          <w:color w:val="000000"/>
          <w:sz w:val="24"/>
          <w:szCs w:val="24"/>
        </w:rPr>
        <w:t>komt dat?</w:t>
      </w: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r w:rsidRPr="0089440A">
        <w:rPr>
          <w:rFonts w:ascii="Arial" w:eastAsia="Arial" w:hAnsi="Arial" w:cs="Arial"/>
          <w:color w:val="000000"/>
          <w:sz w:val="24"/>
          <w:szCs w:val="24"/>
        </w:rPr>
        <w:t>Schrijf 1 ding op dat je de volgende fase anders gaat doen:</w:t>
      </w: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p>
    <w:p w:rsidR="0089440A" w:rsidRPr="0089440A" w:rsidRDefault="0089440A" w:rsidP="0089440A">
      <w:pPr>
        <w:widowControl w:val="0"/>
        <w:spacing w:after="0"/>
        <w:rPr>
          <w:rFonts w:ascii="Arial" w:eastAsia="Arial" w:hAnsi="Arial" w:cs="Arial"/>
          <w:color w:val="000000"/>
        </w:rPr>
      </w:pPr>
      <w:r w:rsidRPr="0089440A">
        <w:rPr>
          <w:rFonts w:ascii="Arial" w:eastAsia="Arial" w:hAnsi="Arial" w:cs="Arial"/>
          <w:color w:val="000000"/>
          <w:sz w:val="24"/>
          <w:szCs w:val="24"/>
        </w:rPr>
        <w:t>Noem 1 ding dat je de volgende fase hetzelfde gaat doen:</w:t>
      </w:r>
    </w:p>
    <w:p w:rsidR="0089440A" w:rsidRDefault="0089440A" w:rsidP="0089440A">
      <w:pPr>
        <w:spacing w:after="0"/>
        <w:rPr>
          <w:rFonts w:ascii="Arial" w:eastAsia="Arial" w:hAnsi="Arial" w:cs="Arial"/>
          <w:color w:val="000000"/>
        </w:rPr>
      </w:pPr>
    </w:p>
    <w:p w:rsidR="003145CC" w:rsidRDefault="003145CC" w:rsidP="0089440A">
      <w:pPr>
        <w:spacing w:after="0"/>
        <w:rPr>
          <w:rFonts w:ascii="Arial" w:eastAsia="Arial" w:hAnsi="Arial" w:cs="Arial"/>
          <w:color w:val="000000"/>
        </w:rPr>
      </w:pPr>
    </w:p>
    <w:p w:rsidR="006572B9" w:rsidRDefault="006572B9" w:rsidP="0089440A">
      <w:pPr>
        <w:spacing w:after="0"/>
        <w:rPr>
          <w:rFonts w:ascii="Arial" w:eastAsia="Arial" w:hAnsi="Arial" w:cs="Arial"/>
          <w:color w:val="000000"/>
        </w:rPr>
      </w:pPr>
    </w:p>
    <w:p w:rsidR="006572B9" w:rsidRDefault="006572B9" w:rsidP="0089440A">
      <w:pPr>
        <w:spacing w:after="0"/>
        <w:rPr>
          <w:rFonts w:ascii="Arial" w:eastAsia="Arial" w:hAnsi="Arial" w:cs="Arial"/>
          <w:color w:val="000000"/>
        </w:rPr>
      </w:pPr>
    </w:p>
    <w:p w:rsidR="003145CC" w:rsidRDefault="003145CC" w:rsidP="0089440A">
      <w:pPr>
        <w:spacing w:after="0"/>
        <w:rPr>
          <w:rFonts w:ascii="Arial" w:eastAsia="Arial" w:hAnsi="Arial" w:cs="Arial"/>
          <w:color w:val="000000"/>
        </w:rPr>
      </w:pPr>
    </w:p>
    <w:p w:rsidR="003145CC" w:rsidRDefault="003145CC" w:rsidP="0089440A">
      <w:pPr>
        <w:spacing w:after="0"/>
        <w:rPr>
          <w:rFonts w:ascii="Arial" w:eastAsia="Arial" w:hAnsi="Arial" w:cs="Arial"/>
          <w:color w:val="000000"/>
        </w:rPr>
      </w:pPr>
    </w:p>
    <w:p w:rsidR="0089440A" w:rsidRPr="006572B9" w:rsidRDefault="0075151B" w:rsidP="0089440A">
      <w:pPr>
        <w:spacing w:after="160" w:line="259" w:lineRule="auto"/>
        <w:rPr>
          <w:rFonts w:ascii="Calibri Light" w:eastAsia="Arial" w:hAnsi="Calibri Light" w:cs="Times New Roman"/>
          <w:b/>
          <w:color w:val="2E74B5"/>
          <w:sz w:val="24"/>
          <w:szCs w:val="24"/>
        </w:rPr>
      </w:pPr>
      <w:r w:rsidRPr="006572B9">
        <w:rPr>
          <w:rFonts w:ascii="Arial" w:eastAsia="Arial" w:hAnsi="Arial" w:cs="Arial"/>
          <w:b/>
          <w:i/>
          <w:color w:val="000000"/>
          <w:sz w:val="24"/>
          <w:szCs w:val="24"/>
          <w:u w:val="single"/>
        </w:rPr>
        <w:t>Doorgaan met de volgende fase/opdracht na go/</w:t>
      </w:r>
      <w:proofErr w:type="spellStart"/>
      <w:r w:rsidRPr="006572B9">
        <w:rPr>
          <w:rFonts w:ascii="Arial" w:eastAsia="Arial" w:hAnsi="Arial" w:cs="Arial"/>
          <w:b/>
          <w:i/>
          <w:color w:val="000000"/>
          <w:sz w:val="24"/>
          <w:szCs w:val="24"/>
          <w:u w:val="single"/>
        </w:rPr>
        <w:t>nogo</w:t>
      </w:r>
      <w:proofErr w:type="spellEnd"/>
      <w:r w:rsidRPr="006572B9">
        <w:rPr>
          <w:rFonts w:ascii="Arial" w:eastAsia="Arial" w:hAnsi="Arial" w:cs="Arial"/>
          <w:b/>
          <w:i/>
          <w:color w:val="000000"/>
          <w:sz w:val="24"/>
          <w:szCs w:val="24"/>
          <w:u w:val="single"/>
        </w:rPr>
        <w:t xml:space="preserve"> feedback van de docent</w:t>
      </w:r>
      <w:r w:rsidR="0089440A" w:rsidRPr="006572B9">
        <w:rPr>
          <w:rFonts w:ascii="Calibri" w:eastAsia="Arial" w:hAnsi="Calibri" w:cs="Times New Roman"/>
          <w:b/>
          <w:sz w:val="24"/>
          <w:szCs w:val="24"/>
        </w:rPr>
        <w:br w:type="page"/>
      </w:r>
    </w:p>
    <w:p w:rsidR="0089440A" w:rsidRPr="003145CC" w:rsidRDefault="0089440A" w:rsidP="0089440A">
      <w:pPr>
        <w:spacing w:after="160" w:line="259" w:lineRule="auto"/>
        <w:jc w:val="center"/>
        <w:rPr>
          <w:rFonts w:ascii="Arial" w:eastAsia="Calibri" w:hAnsi="Arial" w:cs="Arial"/>
          <w:sz w:val="32"/>
          <w:szCs w:val="32"/>
          <w:u w:val="single"/>
        </w:rPr>
      </w:pPr>
      <w:r w:rsidRPr="003145CC">
        <w:rPr>
          <w:rFonts w:ascii="Arial" w:eastAsia="Calibri" w:hAnsi="Arial" w:cs="Arial"/>
          <w:sz w:val="32"/>
          <w:szCs w:val="32"/>
          <w:u w:val="single"/>
        </w:rPr>
        <w:lastRenderedPageBreak/>
        <w:t>Beoordeling</w:t>
      </w:r>
      <w:r w:rsidR="003145CC">
        <w:rPr>
          <w:rFonts w:ascii="Arial" w:eastAsia="Calibri" w:hAnsi="Arial" w:cs="Arial"/>
          <w:sz w:val="32"/>
          <w:szCs w:val="32"/>
          <w:u w:val="single"/>
        </w:rPr>
        <w:t>s</w:t>
      </w:r>
      <w:r w:rsidRPr="003145CC">
        <w:rPr>
          <w:rFonts w:ascii="Arial" w:eastAsia="Calibri" w:hAnsi="Arial" w:cs="Arial"/>
          <w:sz w:val="32"/>
          <w:szCs w:val="32"/>
          <w:u w:val="single"/>
        </w:rPr>
        <w:t>kader project</w:t>
      </w:r>
    </w:p>
    <w:p w:rsidR="0089440A" w:rsidRPr="0089440A" w:rsidRDefault="0089440A" w:rsidP="0089440A">
      <w:pPr>
        <w:spacing w:after="0"/>
        <w:rPr>
          <w:rFonts w:ascii="Arial" w:eastAsia="Arial" w:hAnsi="Arial" w:cs="Arial"/>
          <w:b/>
          <w:color w:val="000000"/>
        </w:rPr>
      </w:pPr>
      <w:r w:rsidRPr="0089440A">
        <w:rPr>
          <w:rFonts w:ascii="Arial" w:eastAsia="Arial" w:hAnsi="Arial" w:cs="Arial"/>
          <w:b/>
          <w:color w:val="000000"/>
        </w:rPr>
        <w:t>Groepsnaam</w:t>
      </w:r>
      <w:proofErr w:type="gramStart"/>
      <w:r w:rsidRPr="0089440A">
        <w:rPr>
          <w:rFonts w:ascii="Arial" w:eastAsia="Arial" w:hAnsi="Arial" w:cs="Arial"/>
          <w:b/>
          <w:color w:val="000000"/>
        </w:rPr>
        <w:t>:</w:t>
      </w:r>
      <w:r w:rsidRPr="0089440A">
        <w:rPr>
          <w:rFonts w:ascii="Arial" w:eastAsia="Arial" w:hAnsi="Arial" w:cs="Arial"/>
          <w:b/>
          <w:color w:val="000000"/>
        </w:rPr>
        <w:tab/>
        <w:t>_______________________________</w:t>
      </w:r>
      <w:proofErr w:type="gramEnd"/>
    </w:p>
    <w:p w:rsidR="0089440A" w:rsidRPr="0089440A" w:rsidRDefault="0089440A" w:rsidP="0089440A">
      <w:pPr>
        <w:spacing w:after="0"/>
        <w:rPr>
          <w:rFonts w:ascii="Arial" w:eastAsia="Arial" w:hAnsi="Arial" w:cs="Arial"/>
          <w:color w:val="000000"/>
        </w:rPr>
      </w:pPr>
      <w:r w:rsidRPr="0089440A">
        <w:rPr>
          <w:rFonts w:ascii="Arial" w:eastAsia="Arial" w:hAnsi="Arial" w:cs="Arial"/>
          <w:color w:val="000000"/>
        </w:rPr>
        <w:t xml:space="preserve">Naam: </w:t>
      </w:r>
      <w:r w:rsidRPr="0089440A">
        <w:rPr>
          <w:rFonts w:ascii="Arial" w:eastAsia="Arial" w:hAnsi="Arial" w:cs="Arial"/>
          <w:color w:val="000000"/>
        </w:rPr>
        <w:tab/>
      </w:r>
      <w:r w:rsidRPr="0089440A">
        <w:rPr>
          <w:rFonts w:ascii="Arial" w:eastAsia="Arial" w:hAnsi="Arial" w:cs="Arial"/>
          <w:color w:val="000000"/>
        </w:rPr>
        <w:tab/>
        <w:t>_______________________________</w:t>
      </w:r>
    </w:p>
    <w:p w:rsidR="0089440A" w:rsidRPr="0089440A" w:rsidRDefault="0089440A" w:rsidP="0089440A">
      <w:pPr>
        <w:spacing w:after="0"/>
        <w:rPr>
          <w:rFonts w:ascii="Arial" w:eastAsia="Arial" w:hAnsi="Arial" w:cs="Arial"/>
          <w:color w:val="000000"/>
        </w:rPr>
      </w:pPr>
      <w:r w:rsidRPr="0089440A">
        <w:rPr>
          <w:rFonts w:ascii="Arial" w:eastAsia="Arial" w:hAnsi="Arial" w:cs="Arial"/>
          <w:color w:val="000000"/>
        </w:rPr>
        <w:t xml:space="preserve">Naam: </w:t>
      </w:r>
      <w:r w:rsidRPr="0089440A">
        <w:rPr>
          <w:rFonts w:ascii="Arial" w:eastAsia="Arial" w:hAnsi="Arial" w:cs="Arial"/>
          <w:color w:val="000000"/>
        </w:rPr>
        <w:tab/>
      </w:r>
      <w:r w:rsidRPr="0089440A">
        <w:rPr>
          <w:rFonts w:ascii="Arial" w:eastAsia="Arial" w:hAnsi="Arial" w:cs="Arial"/>
          <w:color w:val="000000"/>
        </w:rPr>
        <w:tab/>
        <w:t>_______________________________</w:t>
      </w:r>
    </w:p>
    <w:p w:rsidR="0089440A" w:rsidRPr="0089440A" w:rsidRDefault="0089440A" w:rsidP="0089440A">
      <w:pPr>
        <w:spacing w:after="0"/>
        <w:rPr>
          <w:rFonts w:ascii="Arial" w:eastAsia="Arial" w:hAnsi="Arial" w:cs="Arial"/>
          <w:color w:val="000000"/>
        </w:rPr>
      </w:pPr>
      <w:r w:rsidRPr="0089440A">
        <w:rPr>
          <w:rFonts w:ascii="Arial" w:eastAsia="Arial" w:hAnsi="Arial" w:cs="Arial"/>
          <w:color w:val="000000"/>
        </w:rPr>
        <w:t xml:space="preserve">Naam: </w:t>
      </w:r>
      <w:r w:rsidRPr="0089440A">
        <w:rPr>
          <w:rFonts w:ascii="Arial" w:eastAsia="Arial" w:hAnsi="Arial" w:cs="Arial"/>
          <w:color w:val="000000"/>
        </w:rPr>
        <w:tab/>
      </w:r>
      <w:r w:rsidRPr="0089440A">
        <w:rPr>
          <w:rFonts w:ascii="Arial" w:eastAsia="Arial" w:hAnsi="Arial" w:cs="Arial"/>
          <w:color w:val="000000"/>
        </w:rPr>
        <w:tab/>
        <w:t>_______________________________</w:t>
      </w:r>
    </w:p>
    <w:p w:rsidR="0089440A" w:rsidRPr="0089440A" w:rsidRDefault="0089440A" w:rsidP="0089440A">
      <w:pPr>
        <w:spacing w:after="0"/>
        <w:rPr>
          <w:rFonts w:ascii="Arial" w:eastAsia="Arial" w:hAnsi="Arial" w:cs="Arial"/>
          <w:color w:val="000000"/>
        </w:rPr>
      </w:pPr>
      <w:r w:rsidRPr="0089440A">
        <w:rPr>
          <w:rFonts w:ascii="Arial" w:eastAsia="Arial" w:hAnsi="Arial" w:cs="Arial"/>
          <w:color w:val="000000"/>
        </w:rPr>
        <w:t>Naam</w:t>
      </w:r>
      <w:proofErr w:type="gramStart"/>
      <w:r w:rsidRPr="0089440A">
        <w:rPr>
          <w:rFonts w:ascii="Arial" w:eastAsia="Arial" w:hAnsi="Arial" w:cs="Arial"/>
          <w:color w:val="000000"/>
        </w:rPr>
        <w:t>:</w:t>
      </w:r>
      <w:r w:rsidRPr="0089440A">
        <w:rPr>
          <w:rFonts w:ascii="Arial" w:eastAsia="Arial" w:hAnsi="Arial" w:cs="Arial"/>
          <w:color w:val="000000"/>
        </w:rPr>
        <w:tab/>
      </w:r>
      <w:r w:rsidRPr="0089440A">
        <w:rPr>
          <w:rFonts w:ascii="Arial" w:eastAsia="Arial" w:hAnsi="Arial" w:cs="Arial"/>
          <w:color w:val="000000"/>
        </w:rPr>
        <w:tab/>
      </w:r>
      <w:r w:rsidRPr="0089440A">
        <w:rPr>
          <w:rFonts w:ascii="Arial" w:eastAsia="Arial" w:hAnsi="Arial" w:cs="Arial"/>
          <w:color w:val="000000"/>
        </w:rPr>
        <w:tab/>
        <w:t>_______________________________</w:t>
      </w:r>
      <w:proofErr w:type="gramEnd"/>
    </w:p>
    <w:p w:rsidR="0089440A" w:rsidRPr="0089440A" w:rsidRDefault="0089440A" w:rsidP="0089440A">
      <w:pPr>
        <w:rPr>
          <w:rFonts w:ascii="Arial" w:eastAsia="Arial" w:hAnsi="Arial" w:cs="Arial"/>
          <w:i/>
          <w:color w:val="000000"/>
        </w:rPr>
      </w:pPr>
    </w:p>
    <w:p w:rsidR="0089440A" w:rsidRPr="0089440A" w:rsidRDefault="0089440A" w:rsidP="0089440A">
      <w:pPr>
        <w:rPr>
          <w:rFonts w:ascii="Arial" w:eastAsia="Arial" w:hAnsi="Arial" w:cs="Arial"/>
          <w:color w:val="000000"/>
        </w:rPr>
      </w:pPr>
      <w:r w:rsidRPr="0089440A">
        <w:rPr>
          <w:rFonts w:ascii="Arial" w:eastAsia="Arial" w:hAnsi="Arial" w:cs="Arial"/>
          <w:i/>
          <w:color w:val="000000"/>
        </w:rPr>
        <w:t xml:space="preserve">1. Proces: </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1417"/>
        <w:gridCol w:w="4536"/>
      </w:tblGrid>
      <w:tr w:rsidR="0089440A" w:rsidRPr="006572B9" w:rsidTr="006572B9">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Onderdeel</w:t>
            </w:r>
          </w:p>
        </w:tc>
        <w:tc>
          <w:tcPr>
            <w:tcW w:w="1417" w:type="dxa"/>
            <w:tcMar>
              <w:top w:w="100" w:type="dxa"/>
              <w:left w:w="100" w:type="dxa"/>
              <w:bottom w:w="100" w:type="dxa"/>
              <w:right w:w="100" w:type="dxa"/>
            </w:tcMar>
          </w:tcPr>
          <w:p w:rsidR="0089440A" w:rsidRPr="006572B9" w:rsidRDefault="00F37C1F" w:rsidP="00F37C1F">
            <w:pPr>
              <w:widowControl w:val="0"/>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s</w:t>
            </w:r>
            <w:r w:rsidR="0089440A" w:rsidRPr="006572B9">
              <w:rPr>
                <w:rFonts w:ascii="Arial" w:eastAsia="Arial" w:hAnsi="Arial" w:cs="Arial"/>
                <w:b/>
                <w:color w:val="000000"/>
                <w:sz w:val="20"/>
                <w:szCs w:val="20"/>
              </w:rPr>
              <w:t>core</w:t>
            </w:r>
            <w:r w:rsidR="003145CC" w:rsidRPr="006572B9">
              <w:rPr>
                <w:rFonts w:ascii="Arial" w:eastAsia="Arial" w:hAnsi="Arial" w:cs="Arial"/>
                <w:b/>
                <w:color w:val="000000"/>
                <w:sz w:val="20"/>
                <w:szCs w:val="20"/>
              </w:rPr>
              <w:t xml:space="preserve"> in €</w:t>
            </w:r>
            <w:r w:rsidRPr="006572B9">
              <w:rPr>
                <w:rFonts w:ascii="Arial" w:eastAsia="Arial" w:hAnsi="Arial" w:cs="Arial"/>
                <w:b/>
                <w:color w:val="000000"/>
                <w:sz w:val="20"/>
                <w:szCs w:val="20"/>
              </w:rPr>
              <w:t xml:space="preserve"> (€1000 </w:t>
            </w:r>
            <w:proofErr w:type="gramStart"/>
            <w:r w:rsidRPr="006572B9">
              <w:rPr>
                <w:rFonts w:ascii="Arial" w:eastAsia="Arial" w:hAnsi="Arial" w:cs="Arial"/>
                <w:b/>
                <w:color w:val="000000"/>
                <w:sz w:val="20"/>
                <w:szCs w:val="20"/>
              </w:rPr>
              <w:t>max</w:t>
            </w:r>
            <w:proofErr w:type="gramEnd"/>
            <w:r w:rsidRPr="006572B9">
              <w:rPr>
                <w:rFonts w:ascii="Arial" w:eastAsia="Arial" w:hAnsi="Arial" w:cs="Arial"/>
                <w:b/>
                <w:color w:val="000000"/>
                <w:sz w:val="20"/>
                <w:szCs w:val="20"/>
              </w:rPr>
              <w:t>)</w:t>
            </w: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Opmerking</w:t>
            </w:r>
          </w:p>
        </w:tc>
      </w:tr>
      <w:tr w:rsidR="0089440A" w:rsidRPr="006572B9" w:rsidTr="006572B9">
        <w:trPr>
          <w:trHeight w:val="1220"/>
        </w:trPr>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Oriënteren</w:t>
            </w:r>
          </w:p>
          <w:p w:rsidR="0089440A" w:rsidRPr="006572B9" w:rsidRDefault="0089440A" w:rsidP="0089440A">
            <w:pPr>
              <w:widowControl w:val="0"/>
              <w:numPr>
                <w:ilvl w:val="0"/>
                <w:numId w:val="21"/>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alle producten klaar</w:t>
            </w:r>
          </w:p>
          <w:p w:rsidR="0089440A" w:rsidRPr="006572B9" w:rsidRDefault="0089440A" w:rsidP="0089440A">
            <w:pPr>
              <w:widowControl w:val="0"/>
              <w:numPr>
                <w:ilvl w:val="0"/>
                <w:numId w:val="21"/>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logboek aangemaakt</w:t>
            </w:r>
          </w:p>
        </w:tc>
        <w:tc>
          <w:tcPr>
            <w:tcW w:w="1417" w:type="dxa"/>
            <w:tcMar>
              <w:top w:w="100" w:type="dxa"/>
              <w:left w:w="100" w:type="dxa"/>
              <w:bottom w:w="100" w:type="dxa"/>
              <w:right w:w="100" w:type="dxa"/>
            </w:tcMar>
          </w:tcPr>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20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15</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8</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5</w:t>
            </w:r>
            <w:r w:rsidR="003145CC"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eerste keer</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een herstelopdracht</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vanwege tijd, maar inhoud onvoldoende herstelopdracht niet laten zien</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onderdeel niet laten zien</w:t>
            </w: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Definitief na reflectie:</w:t>
            </w:r>
          </w:p>
        </w:tc>
        <w:tc>
          <w:tcPr>
            <w:tcW w:w="1417" w:type="dxa"/>
            <w:tcMar>
              <w:top w:w="100" w:type="dxa"/>
              <w:left w:w="100" w:type="dxa"/>
              <w:bottom w:w="100" w:type="dxa"/>
              <w:right w:w="100" w:type="dxa"/>
            </w:tcMar>
          </w:tcPr>
          <w:p w:rsidR="0089440A" w:rsidRPr="006572B9" w:rsidRDefault="0089440A" w:rsidP="006572B9">
            <w:pPr>
              <w:widowControl w:val="0"/>
              <w:spacing w:after="0" w:line="240" w:lineRule="auto"/>
              <w:jc w:val="center"/>
              <w:rPr>
                <w:rFonts w:ascii="Arial" w:eastAsia="Arial" w:hAnsi="Arial" w:cs="Arial"/>
                <w:color w:val="000000"/>
                <w:sz w:val="20"/>
                <w:szCs w:val="20"/>
              </w:rPr>
            </w:pP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 xml:space="preserve">Datum: </w:t>
            </w: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Voorbereiden</w:t>
            </w:r>
          </w:p>
          <w:p w:rsidR="0089440A" w:rsidRPr="006572B9" w:rsidRDefault="0089440A" w:rsidP="0089440A">
            <w:pPr>
              <w:widowControl w:val="0"/>
              <w:numPr>
                <w:ilvl w:val="0"/>
                <w:numId w:val="19"/>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alle producten klaar</w:t>
            </w:r>
          </w:p>
          <w:p w:rsidR="0089440A" w:rsidRPr="006572B9" w:rsidRDefault="0089440A" w:rsidP="0089440A">
            <w:pPr>
              <w:widowControl w:val="0"/>
              <w:numPr>
                <w:ilvl w:val="0"/>
                <w:numId w:val="19"/>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logboek bijgewerkt</w:t>
            </w:r>
          </w:p>
        </w:tc>
        <w:tc>
          <w:tcPr>
            <w:tcW w:w="1417" w:type="dxa"/>
            <w:tcMar>
              <w:top w:w="100" w:type="dxa"/>
              <w:left w:w="100" w:type="dxa"/>
              <w:bottom w:w="100" w:type="dxa"/>
              <w:right w:w="100" w:type="dxa"/>
            </w:tcMar>
          </w:tcPr>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40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30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15</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12</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10</w:t>
            </w:r>
            <w:r w:rsidR="003145CC"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eerste keer</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een herstelopdracht</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vanwege tijd, maar inhoud onvoldoende</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herstelopdracht niet laten zien</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onderdeel niet laten zien</w:t>
            </w: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Definitief na reflectie:</w:t>
            </w:r>
          </w:p>
        </w:tc>
        <w:tc>
          <w:tcPr>
            <w:tcW w:w="1417" w:type="dxa"/>
            <w:tcMar>
              <w:top w:w="100" w:type="dxa"/>
              <w:left w:w="100" w:type="dxa"/>
              <w:bottom w:w="100" w:type="dxa"/>
              <w:right w:w="100" w:type="dxa"/>
            </w:tcMar>
          </w:tcPr>
          <w:p w:rsidR="0089440A" w:rsidRPr="006572B9" w:rsidRDefault="0089440A" w:rsidP="006572B9">
            <w:pPr>
              <w:widowControl w:val="0"/>
              <w:spacing w:after="0" w:line="240" w:lineRule="auto"/>
              <w:jc w:val="center"/>
              <w:rPr>
                <w:rFonts w:ascii="Arial" w:eastAsia="Arial" w:hAnsi="Arial" w:cs="Arial"/>
                <w:color w:val="000000"/>
                <w:sz w:val="20"/>
                <w:szCs w:val="20"/>
              </w:rPr>
            </w:pP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Datum:</w:t>
            </w:r>
          </w:p>
        </w:tc>
      </w:tr>
      <w:tr w:rsidR="0089440A" w:rsidRPr="006572B9" w:rsidTr="006572B9">
        <w:trPr>
          <w:trHeight w:val="1292"/>
        </w:trPr>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Uitvoeren</w:t>
            </w:r>
          </w:p>
          <w:p w:rsidR="0089440A" w:rsidRPr="006572B9" w:rsidRDefault="0089440A" w:rsidP="0089440A">
            <w:pPr>
              <w:widowControl w:val="0"/>
              <w:numPr>
                <w:ilvl w:val="0"/>
                <w:numId w:val="20"/>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alle producten klaar</w:t>
            </w:r>
          </w:p>
          <w:p w:rsidR="0089440A" w:rsidRPr="006572B9" w:rsidRDefault="0089440A" w:rsidP="0089440A">
            <w:pPr>
              <w:widowControl w:val="0"/>
              <w:numPr>
                <w:ilvl w:val="0"/>
                <w:numId w:val="20"/>
              </w:numPr>
              <w:spacing w:after="0" w:line="240" w:lineRule="auto"/>
              <w:contextualSpacing/>
              <w:rPr>
                <w:rFonts w:ascii="Arial" w:eastAsia="Arial" w:hAnsi="Arial" w:cs="Arial"/>
                <w:color w:val="000000"/>
                <w:sz w:val="20"/>
                <w:szCs w:val="20"/>
              </w:rPr>
            </w:pPr>
            <w:r w:rsidRPr="006572B9">
              <w:rPr>
                <w:rFonts w:ascii="Arial" w:eastAsia="Arial" w:hAnsi="Arial" w:cs="Arial"/>
                <w:color w:val="000000"/>
                <w:sz w:val="20"/>
                <w:szCs w:val="20"/>
              </w:rPr>
              <w:t>logboek bijgewerkt</w:t>
            </w:r>
          </w:p>
        </w:tc>
        <w:tc>
          <w:tcPr>
            <w:tcW w:w="1417" w:type="dxa"/>
            <w:tcMar>
              <w:top w:w="100" w:type="dxa"/>
              <w:left w:w="100" w:type="dxa"/>
              <w:bottom w:w="100" w:type="dxa"/>
              <w:right w:w="100" w:type="dxa"/>
            </w:tcMar>
          </w:tcPr>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40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30</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15</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13</w:t>
            </w:r>
            <w:r w:rsidR="003145CC" w:rsidRPr="006572B9">
              <w:rPr>
                <w:rFonts w:ascii="Arial" w:eastAsia="Arial" w:hAnsi="Arial" w:cs="Arial"/>
                <w:color w:val="000000"/>
                <w:sz w:val="20"/>
                <w:szCs w:val="20"/>
              </w:rPr>
              <w:t>0</w:t>
            </w:r>
          </w:p>
          <w:p w:rsidR="0089440A" w:rsidRPr="006572B9" w:rsidRDefault="0089440A" w:rsidP="006572B9">
            <w:pPr>
              <w:widowControl w:val="0"/>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10</w:t>
            </w:r>
            <w:r w:rsidR="003145CC"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eerste keer</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na een herstelopdracht</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go vanwege tijd, maar inhoud onvoldoende</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herstelopdracht niet laten zien</w:t>
            </w:r>
          </w:p>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onderdeel niet laten zien</w:t>
            </w:r>
          </w:p>
        </w:tc>
      </w:tr>
      <w:tr w:rsidR="0089440A" w:rsidRPr="006572B9" w:rsidTr="006572B9">
        <w:trPr>
          <w:trHeight w:val="120"/>
        </w:trPr>
        <w:tc>
          <w:tcPr>
            <w:tcW w:w="368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Definitief na reflectie</w:t>
            </w:r>
          </w:p>
        </w:tc>
        <w:tc>
          <w:tcPr>
            <w:tcW w:w="1417"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p>
        </w:tc>
        <w:tc>
          <w:tcPr>
            <w:tcW w:w="4536" w:type="dxa"/>
            <w:tcMar>
              <w:top w:w="100" w:type="dxa"/>
              <w:left w:w="100" w:type="dxa"/>
              <w:bottom w:w="100" w:type="dxa"/>
              <w:right w:w="100" w:type="dxa"/>
            </w:tcMar>
          </w:tcPr>
          <w:p w:rsidR="0089440A" w:rsidRPr="006572B9" w:rsidRDefault="0089440A" w:rsidP="0089440A">
            <w:pPr>
              <w:widowControl w:val="0"/>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 xml:space="preserve">Datum: </w:t>
            </w:r>
          </w:p>
        </w:tc>
      </w:tr>
    </w:tbl>
    <w:p w:rsidR="0089440A" w:rsidRPr="006572B9" w:rsidRDefault="0089440A" w:rsidP="0089440A">
      <w:pPr>
        <w:spacing w:before="200" w:after="0"/>
        <w:rPr>
          <w:rFonts w:ascii="Arial" w:eastAsia="Arial" w:hAnsi="Arial" w:cs="Arial"/>
          <w:i/>
          <w:color w:val="000000"/>
          <w:sz w:val="20"/>
          <w:szCs w:val="20"/>
        </w:rPr>
      </w:pPr>
      <w:r w:rsidRPr="006572B9">
        <w:rPr>
          <w:rFonts w:ascii="Arial" w:eastAsia="Arial" w:hAnsi="Arial" w:cs="Arial"/>
          <w:i/>
          <w:color w:val="000000"/>
          <w:sz w:val="20"/>
          <w:szCs w:val="20"/>
        </w:rPr>
        <w:t>2. Product (beoordelen tijdens presentatie</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1417"/>
        <w:gridCol w:w="4536"/>
      </w:tblGrid>
      <w:tr w:rsidR="0089440A" w:rsidRPr="006572B9" w:rsidTr="006572B9">
        <w:tc>
          <w:tcPr>
            <w:tcW w:w="368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Onderdeel</w:t>
            </w:r>
          </w:p>
        </w:tc>
        <w:tc>
          <w:tcPr>
            <w:tcW w:w="1417" w:type="dxa"/>
            <w:tcMar>
              <w:top w:w="100" w:type="dxa"/>
              <w:left w:w="100" w:type="dxa"/>
              <w:bottom w:w="100" w:type="dxa"/>
              <w:right w:w="100" w:type="dxa"/>
            </w:tcMar>
          </w:tcPr>
          <w:p w:rsidR="0089440A" w:rsidRPr="006572B9" w:rsidRDefault="00F37C1F" w:rsidP="00F37C1F">
            <w:pPr>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 xml:space="preserve">score in € (€1000 </w:t>
            </w:r>
            <w:proofErr w:type="gramStart"/>
            <w:r w:rsidRPr="006572B9">
              <w:rPr>
                <w:rFonts w:ascii="Arial" w:eastAsia="Arial" w:hAnsi="Arial" w:cs="Arial"/>
                <w:b/>
                <w:color w:val="000000"/>
                <w:sz w:val="20"/>
                <w:szCs w:val="20"/>
              </w:rPr>
              <w:t>max</w:t>
            </w:r>
            <w:proofErr w:type="gramEnd"/>
            <w:r w:rsidRPr="006572B9">
              <w:rPr>
                <w:rFonts w:ascii="Arial" w:eastAsia="Arial" w:hAnsi="Arial" w:cs="Arial"/>
                <w:b/>
                <w:color w:val="000000"/>
                <w:sz w:val="20"/>
                <w:szCs w:val="20"/>
              </w:rPr>
              <w:t>)</w:t>
            </w:r>
          </w:p>
        </w:tc>
        <w:tc>
          <w:tcPr>
            <w:tcW w:w="453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b/>
                <w:color w:val="000000"/>
                <w:sz w:val="20"/>
                <w:szCs w:val="20"/>
              </w:rPr>
              <w:t>Opmerking</w:t>
            </w: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Product opbrengst</w:t>
            </w:r>
          </w:p>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(Uiterlijk, bruikbaarheid)</w:t>
            </w:r>
          </w:p>
        </w:tc>
        <w:tc>
          <w:tcPr>
            <w:tcW w:w="1417" w:type="dxa"/>
            <w:tcMar>
              <w:top w:w="100" w:type="dxa"/>
              <w:left w:w="100" w:type="dxa"/>
              <w:bottom w:w="100" w:type="dxa"/>
              <w:right w:w="100" w:type="dxa"/>
            </w:tcMar>
          </w:tcPr>
          <w:p w:rsidR="0089440A" w:rsidRPr="006572B9" w:rsidRDefault="0089440A" w:rsidP="006572B9">
            <w:pPr>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20</w:t>
            </w:r>
            <w:r w:rsidR="00F37C1F"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Handleiding is duidelijk en netjes.</w:t>
            </w:r>
          </w:p>
        </w:tc>
        <w:tc>
          <w:tcPr>
            <w:tcW w:w="1417" w:type="dxa"/>
            <w:tcMar>
              <w:top w:w="100" w:type="dxa"/>
              <w:left w:w="100" w:type="dxa"/>
              <w:bottom w:w="100" w:type="dxa"/>
              <w:right w:w="100" w:type="dxa"/>
            </w:tcMar>
          </w:tcPr>
          <w:p w:rsidR="0089440A" w:rsidRPr="006572B9" w:rsidRDefault="0089440A" w:rsidP="006572B9">
            <w:pPr>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30</w:t>
            </w:r>
            <w:r w:rsidR="00F37C1F"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Blokschema over het proces is inhoudelijk correct en netjes</w:t>
            </w:r>
          </w:p>
        </w:tc>
        <w:tc>
          <w:tcPr>
            <w:tcW w:w="1417" w:type="dxa"/>
            <w:tcMar>
              <w:top w:w="100" w:type="dxa"/>
              <w:left w:w="100" w:type="dxa"/>
              <w:bottom w:w="100" w:type="dxa"/>
              <w:right w:w="100" w:type="dxa"/>
            </w:tcMar>
          </w:tcPr>
          <w:p w:rsidR="0089440A" w:rsidRPr="006572B9" w:rsidRDefault="0089440A" w:rsidP="006572B9">
            <w:pPr>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25</w:t>
            </w:r>
            <w:r w:rsidR="00F37C1F"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p>
        </w:tc>
      </w:tr>
      <w:tr w:rsidR="0089440A" w:rsidRPr="006572B9" w:rsidTr="006572B9">
        <w:tc>
          <w:tcPr>
            <w:tcW w:w="368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r w:rsidRPr="006572B9">
              <w:rPr>
                <w:rFonts w:ascii="Arial" w:eastAsia="Arial" w:hAnsi="Arial" w:cs="Arial"/>
                <w:color w:val="000000"/>
                <w:sz w:val="20"/>
                <w:szCs w:val="20"/>
              </w:rPr>
              <w:t>Logboek is compleet en netjes ingevuld</w:t>
            </w:r>
          </w:p>
        </w:tc>
        <w:tc>
          <w:tcPr>
            <w:tcW w:w="1417" w:type="dxa"/>
            <w:tcMar>
              <w:top w:w="100" w:type="dxa"/>
              <w:left w:w="100" w:type="dxa"/>
              <w:bottom w:w="100" w:type="dxa"/>
              <w:right w:w="100" w:type="dxa"/>
            </w:tcMar>
          </w:tcPr>
          <w:p w:rsidR="0089440A" w:rsidRPr="006572B9" w:rsidRDefault="0089440A" w:rsidP="006572B9">
            <w:pPr>
              <w:spacing w:after="0" w:line="240" w:lineRule="auto"/>
              <w:jc w:val="center"/>
              <w:rPr>
                <w:rFonts w:ascii="Arial" w:eastAsia="Arial" w:hAnsi="Arial" w:cs="Arial"/>
                <w:color w:val="000000"/>
                <w:sz w:val="20"/>
                <w:szCs w:val="20"/>
              </w:rPr>
            </w:pPr>
            <w:r w:rsidRPr="006572B9">
              <w:rPr>
                <w:rFonts w:ascii="Arial" w:eastAsia="Arial" w:hAnsi="Arial" w:cs="Arial"/>
                <w:color w:val="000000"/>
                <w:sz w:val="20"/>
                <w:szCs w:val="20"/>
              </w:rPr>
              <w:t>25</w:t>
            </w:r>
            <w:r w:rsidR="00F37C1F" w:rsidRPr="006572B9">
              <w:rPr>
                <w:rFonts w:ascii="Arial" w:eastAsia="Arial" w:hAnsi="Arial" w:cs="Arial"/>
                <w:color w:val="000000"/>
                <w:sz w:val="20"/>
                <w:szCs w:val="20"/>
              </w:rPr>
              <w:t>0</w:t>
            </w:r>
          </w:p>
        </w:tc>
        <w:tc>
          <w:tcPr>
            <w:tcW w:w="4536" w:type="dxa"/>
            <w:tcMar>
              <w:top w:w="100" w:type="dxa"/>
              <w:left w:w="100" w:type="dxa"/>
              <w:bottom w:w="100" w:type="dxa"/>
              <w:right w:w="100" w:type="dxa"/>
            </w:tcMar>
          </w:tcPr>
          <w:p w:rsidR="0089440A" w:rsidRPr="006572B9" w:rsidRDefault="0089440A" w:rsidP="0089440A">
            <w:pPr>
              <w:spacing w:after="0" w:line="240" w:lineRule="auto"/>
              <w:rPr>
                <w:rFonts w:ascii="Arial" w:eastAsia="Arial" w:hAnsi="Arial" w:cs="Arial"/>
                <w:color w:val="000000"/>
                <w:sz w:val="20"/>
                <w:szCs w:val="20"/>
              </w:rPr>
            </w:pPr>
          </w:p>
        </w:tc>
      </w:tr>
    </w:tbl>
    <w:p w:rsidR="00F84F80" w:rsidRDefault="00F84F80" w:rsidP="005F3730">
      <w:pPr>
        <w:keepNext/>
        <w:keepLines/>
        <w:spacing w:before="240" w:after="0" w:line="259" w:lineRule="auto"/>
        <w:outlineLvl w:val="0"/>
        <w:rPr>
          <w:rFonts w:ascii="Calibri Light" w:eastAsia="Times New Roman" w:hAnsi="Calibri Light" w:cs="Times New Roman"/>
          <w:sz w:val="44"/>
          <w:szCs w:val="48"/>
        </w:rPr>
      </w:pPr>
      <w:r w:rsidRPr="00F84F80">
        <w:rPr>
          <w:rFonts w:ascii="Calibri Light" w:eastAsia="Times New Roman" w:hAnsi="Calibri Light" w:cs="Times New Roman"/>
          <w:sz w:val="44"/>
          <w:szCs w:val="48"/>
        </w:rPr>
        <w:lastRenderedPageBreak/>
        <w:t xml:space="preserve">Keuzes </w:t>
      </w:r>
      <w:r>
        <w:rPr>
          <w:rFonts w:ascii="Calibri Light" w:eastAsia="Times New Roman" w:hAnsi="Calibri Light" w:cs="Times New Roman"/>
          <w:sz w:val="44"/>
          <w:szCs w:val="48"/>
        </w:rPr>
        <w:t xml:space="preserve">maken </w:t>
      </w:r>
      <w:r w:rsidRPr="00F84F80">
        <w:rPr>
          <w:rFonts w:ascii="Calibri Light" w:eastAsia="Times New Roman" w:hAnsi="Calibri Light" w:cs="Times New Roman"/>
          <w:sz w:val="44"/>
          <w:szCs w:val="48"/>
        </w:rPr>
        <w:t xml:space="preserve">bij het assortiment </w:t>
      </w:r>
    </w:p>
    <w:p w:rsidR="00F84F80" w:rsidRDefault="00F84F80">
      <w:pPr>
        <w:rPr>
          <w:rFonts w:ascii="Calibri Light" w:eastAsia="Times New Roman" w:hAnsi="Calibri Light" w:cs="Times New Roman"/>
          <w:sz w:val="44"/>
          <w:szCs w:val="48"/>
        </w:rPr>
      </w:pPr>
    </w:p>
    <w:p w:rsidR="00F84F80" w:rsidRPr="00F212FA" w:rsidRDefault="0063464A" w:rsidP="0063464A">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Douwe Egberts Aroma rood koffie 500g </w:t>
      </w:r>
      <w:r w:rsidR="002C4D41" w:rsidRPr="00F212FA">
        <w:rPr>
          <w:rFonts w:ascii="Calibri Light" w:eastAsia="Times New Roman" w:hAnsi="Calibri Light" w:cs="Times New Roman"/>
          <w:b/>
          <w:sz w:val="24"/>
          <w:szCs w:val="24"/>
        </w:rPr>
        <w:t>€5,</w:t>
      </w:r>
      <w:r w:rsidRPr="00F212FA">
        <w:rPr>
          <w:rFonts w:ascii="Calibri Light" w:eastAsia="Times New Roman" w:hAnsi="Calibri Light" w:cs="Times New Roman"/>
          <w:b/>
          <w:sz w:val="24"/>
          <w:szCs w:val="24"/>
        </w:rPr>
        <w:t>75</w:t>
      </w:r>
    </w:p>
    <w:p w:rsidR="0063464A" w:rsidRPr="00F212FA" w:rsidRDefault="0063464A" w:rsidP="0063464A">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Jumbo Snelfiltermaling Aroma Traditioneel 500g </w:t>
      </w:r>
      <w:r w:rsidRPr="00F212FA">
        <w:rPr>
          <w:rFonts w:ascii="Calibri Light" w:eastAsia="Times New Roman" w:hAnsi="Calibri Light" w:cs="Times New Roman"/>
          <w:b/>
          <w:sz w:val="24"/>
          <w:szCs w:val="24"/>
        </w:rPr>
        <w:t>€3</w:t>
      </w:r>
      <w:r w:rsidR="002C4D41" w:rsidRPr="00F212FA">
        <w:rPr>
          <w:rFonts w:ascii="Calibri Light" w:eastAsia="Times New Roman" w:hAnsi="Calibri Light" w:cs="Times New Roman"/>
          <w:b/>
          <w:sz w:val="24"/>
          <w:szCs w:val="24"/>
        </w:rPr>
        <w:t>,</w:t>
      </w:r>
      <w:r w:rsidRPr="00F212FA">
        <w:rPr>
          <w:rFonts w:ascii="Calibri Light" w:eastAsia="Times New Roman" w:hAnsi="Calibri Light" w:cs="Times New Roman"/>
          <w:b/>
          <w:sz w:val="24"/>
          <w:szCs w:val="24"/>
        </w:rPr>
        <w:t>49</w:t>
      </w:r>
    </w:p>
    <w:p w:rsidR="0063464A" w:rsidRPr="00F212FA" w:rsidRDefault="0063464A" w:rsidP="0063464A">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Jumbo Biologische Koffie 250g </w:t>
      </w:r>
      <w:r w:rsidR="002C4D41" w:rsidRPr="00F212FA">
        <w:rPr>
          <w:rFonts w:ascii="Calibri Light" w:eastAsia="Times New Roman" w:hAnsi="Calibri Light" w:cs="Times New Roman"/>
          <w:b/>
          <w:sz w:val="24"/>
          <w:szCs w:val="24"/>
        </w:rPr>
        <w:t>€2,</w:t>
      </w:r>
      <w:r w:rsidRPr="00F212FA">
        <w:rPr>
          <w:rFonts w:ascii="Calibri Light" w:eastAsia="Times New Roman" w:hAnsi="Calibri Light" w:cs="Times New Roman"/>
          <w:b/>
          <w:sz w:val="24"/>
          <w:szCs w:val="24"/>
        </w:rPr>
        <w:t>38</w:t>
      </w:r>
    </w:p>
    <w:p w:rsidR="0063464A" w:rsidRPr="00F212FA" w:rsidRDefault="0063464A" w:rsidP="0063464A">
      <w:pPr>
        <w:pStyle w:val="Lijstalinea"/>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Wij kiezen voor </w:t>
      </w:r>
      <w:r w:rsidR="00B40B0D" w:rsidRPr="00F212FA">
        <w:rPr>
          <w:rFonts w:ascii="Calibri Light" w:eastAsia="Times New Roman" w:hAnsi="Calibri Light" w:cs="Times New Roman"/>
          <w:sz w:val="24"/>
          <w:szCs w:val="24"/>
        </w:rPr>
        <w:t>‘ Jumbo Biologische Koffie ‘ omdat het biologisch is.</w:t>
      </w:r>
    </w:p>
    <w:p w:rsidR="00B40B0D" w:rsidRPr="00F212FA" w:rsidRDefault="00B40B0D" w:rsidP="00B40B0D">
      <w:pPr>
        <w:pStyle w:val="Lijstalinea"/>
        <w:rPr>
          <w:rFonts w:ascii="Calibri Light" w:eastAsia="Times New Roman" w:hAnsi="Calibri Light" w:cs="Times New Roman"/>
          <w:sz w:val="24"/>
          <w:szCs w:val="24"/>
        </w:rPr>
      </w:pPr>
    </w:p>
    <w:p w:rsidR="00B40B0D" w:rsidRPr="00F212FA" w:rsidRDefault="00B40B0D" w:rsidP="00B40B0D">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Pickwick Ontspanning kruidenthee 20zakjes </w:t>
      </w:r>
      <w:r w:rsidR="002C4D41" w:rsidRPr="00F212FA">
        <w:rPr>
          <w:rFonts w:ascii="Calibri Light" w:eastAsia="Times New Roman" w:hAnsi="Calibri Light" w:cs="Times New Roman"/>
          <w:b/>
          <w:sz w:val="24"/>
          <w:szCs w:val="24"/>
        </w:rPr>
        <w:t>€1,</w:t>
      </w:r>
      <w:r w:rsidRPr="00F212FA">
        <w:rPr>
          <w:rFonts w:ascii="Calibri Light" w:eastAsia="Times New Roman" w:hAnsi="Calibri Light" w:cs="Times New Roman"/>
          <w:b/>
          <w:sz w:val="24"/>
          <w:szCs w:val="24"/>
        </w:rPr>
        <w:t>57</w:t>
      </w:r>
    </w:p>
    <w:p w:rsidR="00886A4A" w:rsidRPr="00F212FA" w:rsidRDefault="00B40B0D" w:rsidP="00B40B0D">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Fair Trade Original Groene Thee Biologisch 20zakjes </w:t>
      </w:r>
      <w:r w:rsidR="002C4D41" w:rsidRPr="00F212FA">
        <w:rPr>
          <w:rFonts w:ascii="Calibri Light" w:eastAsia="Times New Roman" w:hAnsi="Calibri Light" w:cs="Times New Roman"/>
          <w:b/>
          <w:sz w:val="24"/>
          <w:szCs w:val="24"/>
        </w:rPr>
        <w:t>€1,7</w:t>
      </w:r>
      <w:r w:rsidR="00886A4A" w:rsidRPr="00F212FA">
        <w:rPr>
          <w:rFonts w:ascii="Calibri Light" w:eastAsia="Times New Roman" w:hAnsi="Calibri Light" w:cs="Times New Roman"/>
          <w:b/>
          <w:sz w:val="24"/>
          <w:szCs w:val="24"/>
        </w:rPr>
        <w:t xml:space="preserve">1 </w:t>
      </w:r>
    </w:p>
    <w:p w:rsidR="00B40B0D" w:rsidRPr="00F212FA" w:rsidRDefault="00886A4A" w:rsidP="00886A4A">
      <w:pPr>
        <w:pStyle w:val="Lijstalinea"/>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Wij kiezen voor ‘ Fair Trade Original Groene Thee Biologisch</w:t>
      </w:r>
      <w:r w:rsidR="005E6412" w:rsidRPr="00F212FA">
        <w:rPr>
          <w:rFonts w:ascii="Calibri Light" w:eastAsia="Times New Roman" w:hAnsi="Calibri Light" w:cs="Times New Roman"/>
          <w:sz w:val="24"/>
          <w:szCs w:val="24"/>
        </w:rPr>
        <w:t xml:space="preserve"> Jumbo</w:t>
      </w:r>
      <w:r w:rsidRPr="00F212FA">
        <w:rPr>
          <w:rFonts w:ascii="Calibri Light" w:eastAsia="Times New Roman" w:hAnsi="Calibri Light" w:cs="Times New Roman"/>
          <w:sz w:val="24"/>
          <w:szCs w:val="24"/>
        </w:rPr>
        <w:t xml:space="preserve"> ‘ omdat het Fair Trade is en ook Biologisch.</w:t>
      </w:r>
    </w:p>
    <w:p w:rsidR="005E6412" w:rsidRPr="00F212FA" w:rsidRDefault="005E6412" w:rsidP="00886A4A">
      <w:pPr>
        <w:pStyle w:val="Lijstalinea"/>
        <w:rPr>
          <w:rFonts w:ascii="Calibri Light" w:eastAsia="Times New Roman" w:hAnsi="Calibri Light" w:cs="Times New Roman"/>
          <w:sz w:val="24"/>
          <w:szCs w:val="24"/>
        </w:rPr>
      </w:pPr>
    </w:p>
    <w:p w:rsidR="005E6412" w:rsidRPr="00F212FA" w:rsidRDefault="002C4D41" w:rsidP="005E641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AH Halfvolle melk 1l </w:t>
      </w:r>
      <w:r w:rsidRPr="00F212FA">
        <w:rPr>
          <w:rFonts w:ascii="Calibri Light" w:eastAsia="Times New Roman" w:hAnsi="Calibri Light" w:cs="Times New Roman"/>
          <w:b/>
          <w:sz w:val="24"/>
          <w:szCs w:val="24"/>
        </w:rPr>
        <w:t>€1,09</w:t>
      </w:r>
    </w:p>
    <w:p w:rsidR="002C4D41" w:rsidRPr="00F212FA" w:rsidRDefault="002C4D41" w:rsidP="005E641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AH Biologische Halfvolle melk 1l </w:t>
      </w:r>
      <w:r w:rsidRPr="00F212FA">
        <w:rPr>
          <w:rFonts w:ascii="Calibri Light" w:eastAsia="Times New Roman" w:hAnsi="Calibri Light" w:cs="Times New Roman"/>
          <w:b/>
          <w:sz w:val="24"/>
          <w:szCs w:val="24"/>
        </w:rPr>
        <w:t>€1,13</w:t>
      </w:r>
    </w:p>
    <w:p w:rsidR="002C4D41" w:rsidRPr="00F212FA" w:rsidRDefault="00101662" w:rsidP="005E641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De Zaanse Hoeve Halfvolle melk 2l </w:t>
      </w:r>
      <w:r w:rsidRPr="00F212FA">
        <w:rPr>
          <w:rFonts w:ascii="Calibri Light" w:eastAsia="Times New Roman" w:hAnsi="Calibri Light" w:cs="Times New Roman"/>
          <w:b/>
          <w:sz w:val="24"/>
          <w:szCs w:val="24"/>
        </w:rPr>
        <w:t>€1,39</w:t>
      </w:r>
    </w:p>
    <w:p w:rsidR="00101662" w:rsidRPr="00F212FA" w:rsidRDefault="00101662" w:rsidP="00101662">
      <w:pPr>
        <w:pStyle w:val="Lijstalinea"/>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Wij kiezen voor ‘ AH Biologische Halfvolle Melk ‘ omdat het biologisch is.</w:t>
      </w:r>
    </w:p>
    <w:p w:rsidR="00101662" w:rsidRPr="00F212FA" w:rsidRDefault="00101662" w:rsidP="00101662">
      <w:pPr>
        <w:pStyle w:val="Lijstalinea"/>
        <w:rPr>
          <w:rFonts w:ascii="Calibri Light" w:eastAsia="Times New Roman" w:hAnsi="Calibri Light" w:cs="Times New Roman"/>
          <w:sz w:val="24"/>
          <w:szCs w:val="24"/>
        </w:rPr>
      </w:pPr>
    </w:p>
    <w:p w:rsidR="00101662" w:rsidRPr="00F212FA" w:rsidRDefault="00101662" w:rsidP="0010166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Jumbo Fruitsap Sinaasappel 1L </w:t>
      </w:r>
      <w:r w:rsidRPr="00F212FA">
        <w:rPr>
          <w:rFonts w:ascii="Calibri Light" w:eastAsia="Times New Roman" w:hAnsi="Calibri Light" w:cs="Times New Roman"/>
          <w:b/>
          <w:sz w:val="24"/>
          <w:szCs w:val="24"/>
        </w:rPr>
        <w:t xml:space="preserve">€2,99 </w:t>
      </w:r>
    </w:p>
    <w:p w:rsidR="00101662" w:rsidRPr="00F212FA" w:rsidRDefault="00101662" w:rsidP="0010166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Jumbo Biologisch Sinaasappelsap 1L </w:t>
      </w:r>
      <w:r w:rsidRPr="00F212FA">
        <w:rPr>
          <w:rFonts w:ascii="Calibri Light" w:eastAsia="Times New Roman" w:hAnsi="Calibri Light" w:cs="Times New Roman"/>
          <w:b/>
          <w:sz w:val="24"/>
          <w:szCs w:val="24"/>
        </w:rPr>
        <w:t>€1,39</w:t>
      </w:r>
    </w:p>
    <w:p w:rsidR="00101662" w:rsidRPr="00F212FA" w:rsidRDefault="001A3832" w:rsidP="001A3832">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 xml:space="preserve">Fair Trade Original Sinaasappel Sap 1L </w:t>
      </w:r>
      <w:r w:rsidRPr="00F212FA">
        <w:rPr>
          <w:rFonts w:ascii="Calibri Light" w:eastAsia="Times New Roman" w:hAnsi="Calibri Light" w:cs="Times New Roman"/>
          <w:b/>
          <w:sz w:val="24"/>
          <w:szCs w:val="24"/>
        </w:rPr>
        <w:t>€1,34</w:t>
      </w:r>
    </w:p>
    <w:p w:rsidR="001A3832" w:rsidRPr="00F212FA" w:rsidRDefault="001A3832" w:rsidP="001A3832">
      <w:pPr>
        <w:pStyle w:val="Lijstalinea"/>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Wij kiezen voor ‘Fair Trade Original Sinaasappel Sap ‘ omdat het Fair Trade is.</w:t>
      </w:r>
    </w:p>
    <w:p w:rsidR="00F212FA" w:rsidRPr="00F212FA" w:rsidRDefault="00F212FA" w:rsidP="001A3832">
      <w:pPr>
        <w:pStyle w:val="Lijstalinea"/>
        <w:rPr>
          <w:rFonts w:ascii="Calibri Light" w:eastAsia="Times New Roman" w:hAnsi="Calibri Light" w:cs="Times New Roman"/>
          <w:sz w:val="24"/>
          <w:szCs w:val="24"/>
        </w:rPr>
      </w:pPr>
    </w:p>
    <w:p w:rsidR="00F212FA" w:rsidRDefault="00F212FA" w:rsidP="00F212FA">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Spa Reine Koolzuurvrij Mineraalwater 2L</w:t>
      </w:r>
      <w:r>
        <w:rPr>
          <w:rFonts w:ascii="Calibri Light" w:eastAsia="Times New Roman" w:hAnsi="Calibri Light" w:cs="Times New Roman"/>
          <w:sz w:val="24"/>
          <w:szCs w:val="24"/>
        </w:rPr>
        <w:t xml:space="preserve"> </w:t>
      </w:r>
      <w:r>
        <w:rPr>
          <w:rFonts w:ascii="Calibri Light" w:eastAsia="Times New Roman" w:hAnsi="Calibri Light" w:cs="Times New Roman"/>
          <w:b/>
          <w:sz w:val="24"/>
          <w:szCs w:val="24"/>
        </w:rPr>
        <w:t>€1,05</w:t>
      </w:r>
    </w:p>
    <w:p w:rsidR="00F212FA" w:rsidRPr="00F212FA" w:rsidRDefault="00F212FA" w:rsidP="00F212FA">
      <w:pPr>
        <w:pStyle w:val="Lijstalinea"/>
        <w:numPr>
          <w:ilvl w:val="0"/>
          <w:numId w:val="35"/>
        </w:numPr>
        <w:rPr>
          <w:rFonts w:ascii="Calibri Light" w:eastAsia="Times New Roman" w:hAnsi="Calibri Light" w:cs="Times New Roman"/>
          <w:sz w:val="24"/>
          <w:szCs w:val="24"/>
        </w:rPr>
      </w:pPr>
      <w:r w:rsidRPr="00F212FA">
        <w:rPr>
          <w:rFonts w:ascii="Calibri Light" w:eastAsia="Times New Roman" w:hAnsi="Calibri Light" w:cs="Times New Roman"/>
          <w:sz w:val="24"/>
          <w:szCs w:val="24"/>
        </w:rPr>
        <w:t>Spa Reine Koolzuurvrij Mineraalwater 1L</w:t>
      </w:r>
      <w:r>
        <w:rPr>
          <w:rFonts w:ascii="Calibri Light" w:eastAsia="Times New Roman" w:hAnsi="Calibri Light" w:cs="Times New Roman"/>
          <w:sz w:val="24"/>
          <w:szCs w:val="24"/>
        </w:rPr>
        <w:t xml:space="preserve"> </w:t>
      </w:r>
      <w:r>
        <w:rPr>
          <w:rFonts w:ascii="Calibri Light" w:eastAsia="Times New Roman" w:hAnsi="Calibri Light" w:cs="Times New Roman"/>
          <w:b/>
          <w:sz w:val="24"/>
          <w:szCs w:val="24"/>
        </w:rPr>
        <w:t>€0,64</w:t>
      </w:r>
    </w:p>
    <w:p w:rsidR="00F212FA" w:rsidRPr="00F212FA" w:rsidRDefault="00F212FA" w:rsidP="00F212FA">
      <w:pPr>
        <w:pStyle w:val="Lijstalinea"/>
        <w:numPr>
          <w:ilvl w:val="0"/>
          <w:numId w:val="35"/>
        </w:numPr>
        <w:rPr>
          <w:rFonts w:ascii="Calibri Light" w:eastAsia="Times New Roman" w:hAnsi="Calibri Light" w:cs="Times New Roman"/>
          <w:sz w:val="24"/>
          <w:szCs w:val="24"/>
        </w:rPr>
      </w:pPr>
      <w:r>
        <w:rPr>
          <w:rFonts w:ascii="Calibri Light" w:eastAsia="Times New Roman" w:hAnsi="Calibri Light" w:cs="Times New Roman"/>
          <w:sz w:val="24"/>
          <w:szCs w:val="24"/>
        </w:rPr>
        <w:t>Spa Intense bruisend mineraalwa</w:t>
      </w:r>
      <w:r w:rsidRPr="00F212FA">
        <w:rPr>
          <w:rFonts w:ascii="Calibri Light" w:eastAsia="Times New Roman" w:hAnsi="Calibri Light" w:cs="Times New Roman"/>
          <w:sz w:val="24"/>
          <w:szCs w:val="24"/>
        </w:rPr>
        <w:t>ter</w:t>
      </w:r>
      <w:r>
        <w:rPr>
          <w:rFonts w:ascii="Calibri Light" w:eastAsia="Times New Roman" w:hAnsi="Calibri Light" w:cs="Times New Roman"/>
          <w:sz w:val="24"/>
          <w:szCs w:val="24"/>
        </w:rPr>
        <w:t xml:space="preserve"> 1L </w:t>
      </w:r>
      <w:r>
        <w:rPr>
          <w:rFonts w:ascii="Calibri Light" w:eastAsia="Times New Roman" w:hAnsi="Calibri Light" w:cs="Times New Roman"/>
          <w:b/>
          <w:sz w:val="24"/>
          <w:szCs w:val="24"/>
        </w:rPr>
        <w:t>€0,78</w:t>
      </w:r>
    </w:p>
    <w:p w:rsidR="00F212FA" w:rsidRPr="00F212FA" w:rsidRDefault="00F212FA" w:rsidP="00F212FA">
      <w:pPr>
        <w:pStyle w:val="Lijstalinea"/>
        <w:rPr>
          <w:rFonts w:ascii="Calibri Light" w:eastAsia="Times New Roman" w:hAnsi="Calibri Light" w:cs="Times New Roman"/>
          <w:sz w:val="24"/>
          <w:szCs w:val="24"/>
        </w:rPr>
      </w:pPr>
      <w:r>
        <w:rPr>
          <w:rFonts w:ascii="Calibri Light" w:eastAsia="Times New Roman" w:hAnsi="Calibri Light" w:cs="Times New Roman"/>
          <w:sz w:val="24"/>
          <w:szCs w:val="24"/>
        </w:rPr>
        <w:t xml:space="preserve">Wij kiezen </w:t>
      </w:r>
      <w:r w:rsidRPr="00F212FA">
        <w:rPr>
          <w:rFonts w:ascii="Calibri Light" w:eastAsia="Times New Roman" w:hAnsi="Calibri Light" w:cs="Times New Roman"/>
          <w:sz w:val="24"/>
          <w:szCs w:val="24"/>
        </w:rPr>
        <w:t>voor</w:t>
      </w:r>
      <w:r>
        <w:rPr>
          <w:rFonts w:ascii="Calibri Light" w:eastAsia="Times New Roman" w:hAnsi="Calibri Light" w:cs="Times New Roman"/>
          <w:b/>
          <w:sz w:val="24"/>
          <w:szCs w:val="24"/>
        </w:rPr>
        <w:t xml:space="preserve"> </w:t>
      </w:r>
      <w:r>
        <w:rPr>
          <w:rFonts w:ascii="Calibri Light" w:eastAsia="Times New Roman" w:hAnsi="Calibri Light" w:cs="Times New Roman"/>
          <w:sz w:val="24"/>
          <w:szCs w:val="24"/>
        </w:rPr>
        <w:t xml:space="preserve">‘ Spa </w:t>
      </w:r>
      <w:r w:rsidRPr="00F212FA">
        <w:rPr>
          <w:rFonts w:ascii="Calibri Light" w:eastAsia="Times New Roman" w:hAnsi="Calibri Light" w:cs="Times New Roman"/>
          <w:sz w:val="24"/>
          <w:szCs w:val="24"/>
        </w:rPr>
        <w:t>Reine Koolzuurvrij Mineraalwater</w:t>
      </w:r>
      <w:r>
        <w:rPr>
          <w:rFonts w:ascii="Calibri Light" w:eastAsia="Times New Roman" w:hAnsi="Calibri Light" w:cs="Times New Roman"/>
          <w:sz w:val="24"/>
          <w:szCs w:val="24"/>
        </w:rPr>
        <w:t xml:space="preserve"> ‘ omdat het koolzuurvrij is.</w:t>
      </w:r>
    </w:p>
    <w:p w:rsidR="001A3832" w:rsidRDefault="001A3832" w:rsidP="001A3832">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212FA" w:rsidRPr="00F212FA" w:rsidRDefault="00F212FA" w:rsidP="00F212FA">
      <w:pPr>
        <w:pStyle w:val="Lijstalinea"/>
        <w:rPr>
          <w:rFonts w:ascii="Calibri Light" w:eastAsia="Times New Roman" w:hAnsi="Calibri Light" w:cs="Times New Roman"/>
          <w:sz w:val="28"/>
          <w:szCs w:val="24"/>
        </w:rPr>
      </w:pPr>
    </w:p>
    <w:p w:rsidR="00F84F80" w:rsidRDefault="00F84F80">
      <w:pPr>
        <w:rPr>
          <w:rFonts w:ascii="Calibri Light" w:eastAsia="Times New Roman" w:hAnsi="Calibri Light" w:cs="Times New Roman"/>
          <w:sz w:val="44"/>
          <w:szCs w:val="48"/>
        </w:rPr>
      </w:pPr>
    </w:p>
    <w:p w:rsidR="00F84F80" w:rsidRDefault="00F84F80">
      <w:pPr>
        <w:rPr>
          <w:rFonts w:ascii="Calibri Light" w:eastAsia="Times New Roman" w:hAnsi="Calibri Light" w:cs="Times New Roman"/>
          <w:sz w:val="44"/>
          <w:szCs w:val="48"/>
        </w:rPr>
      </w:pPr>
    </w:p>
    <w:p w:rsidR="00F84F80" w:rsidRDefault="00F84F80">
      <w:pPr>
        <w:rPr>
          <w:rFonts w:ascii="Calibri Light" w:eastAsia="Times New Roman" w:hAnsi="Calibri Light" w:cs="Times New Roman"/>
          <w:color w:val="2E74B5"/>
          <w:sz w:val="32"/>
          <w:szCs w:val="32"/>
        </w:rPr>
      </w:pPr>
      <w:r>
        <w:rPr>
          <w:rFonts w:ascii="Calibri Light" w:eastAsia="Times New Roman" w:hAnsi="Calibri Light" w:cs="Times New Roman"/>
          <w:color w:val="2E74B5"/>
          <w:sz w:val="32"/>
          <w:szCs w:val="32"/>
        </w:rPr>
        <w:br w:type="page"/>
      </w:r>
      <w:r>
        <w:rPr>
          <w:rFonts w:ascii="Calibri Light" w:eastAsia="Times New Roman" w:hAnsi="Calibri Light" w:cs="Times New Roman"/>
          <w:color w:val="2E74B5"/>
          <w:sz w:val="32"/>
          <w:szCs w:val="32"/>
        </w:rPr>
        <w:lastRenderedPageBreak/>
        <w:br w:type="page"/>
      </w:r>
    </w:p>
    <w:p w:rsidR="00F84F80" w:rsidRDefault="00F84F80" w:rsidP="00F84F80">
      <w:pPr>
        <w:rPr>
          <w:rFonts w:ascii="Calibri Light" w:eastAsia="Times New Roman" w:hAnsi="Calibri Light" w:cs="Times New Roman"/>
          <w:color w:val="2E74B5"/>
          <w:sz w:val="32"/>
          <w:szCs w:val="32"/>
        </w:rPr>
        <w:sectPr w:rsidR="00F84F80" w:rsidSect="00702440">
          <w:headerReference w:type="default" r:id="rId8"/>
          <w:pgSz w:w="11906" w:h="16838"/>
          <w:pgMar w:top="1440" w:right="1080" w:bottom="1440" w:left="1080" w:header="709" w:footer="709" w:gutter="0"/>
          <w:cols w:space="708"/>
          <w:docGrid w:linePitch="360"/>
        </w:sectPr>
      </w:pPr>
    </w:p>
    <w:p w:rsidR="00D82AD6" w:rsidRDefault="00D82AD6" w:rsidP="005F3730">
      <w:pPr>
        <w:keepNext/>
        <w:keepLines/>
        <w:spacing w:before="240" w:after="0" w:line="259" w:lineRule="auto"/>
        <w:outlineLvl w:val="0"/>
        <w:rPr>
          <w:rFonts w:ascii="Calibri Light" w:eastAsia="Times New Roman" w:hAnsi="Calibri Light" w:cs="Times New Roman"/>
          <w:color w:val="2E74B5"/>
          <w:sz w:val="32"/>
          <w:szCs w:val="32"/>
        </w:rPr>
      </w:pPr>
    </w:p>
    <w:p w:rsidR="00D82AD6" w:rsidRDefault="00D82AD6" w:rsidP="005F3730">
      <w:pPr>
        <w:keepNext/>
        <w:keepLines/>
        <w:spacing w:before="240" w:after="0" w:line="259" w:lineRule="auto"/>
        <w:outlineLvl w:val="0"/>
        <w:rPr>
          <w:rFonts w:ascii="Calibri Light" w:eastAsia="Times New Roman" w:hAnsi="Calibri Light" w:cs="Times New Roman"/>
          <w:color w:val="2E74B5"/>
          <w:sz w:val="32"/>
          <w:szCs w:val="32"/>
        </w:rPr>
      </w:pPr>
    </w:p>
    <w:p w:rsidR="005F3730" w:rsidRPr="005F3730" w:rsidRDefault="005F3730" w:rsidP="005F3730">
      <w:pPr>
        <w:keepNext/>
        <w:keepLines/>
        <w:spacing w:before="240" w:after="0" w:line="259" w:lineRule="auto"/>
        <w:outlineLvl w:val="0"/>
        <w:rPr>
          <w:rFonts w:ascii="Calibri Light" w:eastAsia="Times New Roman" w:hAnsi="Calibri Light" w:cs="Times New Roman"/>
          <w:color w:val="2E74B5"/>
          <w:sz w:val="32"/>
          <w:szCs w:val="32"/>
        </w:rPr>
      </w:pPr>
      <w:r w:rsidRPr="005F3730">
        <w:rPr>
          <w:rFonts w:ascii="Calibri Light" w:eastAsia="Times New Roman" w:hAnsi="Calibri Light" w:cs="Times New Roman"/>
          <w:color w:val="2E74B5"/>
          <w:sz w:val="32"/>
          <w:szCs w:val="32"/>
        </w:rPr>
        <w:t xml:space="preserve">Berekening inkoop/offerte voor het lunchmenu </w:t>
      </w:r>
    </w:p>
    <w:p w:rsidR="005F3730" w:rsidRPr="005F3730" w:rsidRDefault="005F3730" w:rsidP="005F3730">
      <w:pPr>
        <w:spacing w:after="160" w:line="259" w:lineRule="auto"/>
        <w:rPr>
          <w:rFonts w:ascii="Calibri" w:eastAsia="Calibri" w:hAnsi="Calibri" w:cs="Times New Roman"/>
        </w:rPr>
      </w:pPr>
      <w:r w:rsidRPr="005F3730">
        <w:rPr>
          <w:rFonts w:ascii="Calibri" w:eastAsia="Calibri" w:hAnsi="Calibri" w:cs="Times New Roman"/>
        </w:rPr>
        <w:t>Samengesteld door</w:t>
      </w:r>
      <w:r w:rsidR="005E6412">
        <w:rPr>
          <w:rFonts w:ascii="Calibri" w:eastAsia="Calibri" w:hAnsi="Calibri" w:cs="Times New Roman"/>
        </w:rPr>
        <w:t xml:space="preserve"> Chantely &amp; Nora </w:t>
      </w:r>
    </w:p>
    <w:p w:rsidR="005F3730" w:rsidRPr="005F3730" w:rsidRDefault="002C4D41" w:rsidP="005F3730">
      <w:pPr>
        <w:spacing w:after="160" w:line="259" w:lineRule="auto"/>
        <w:rPr>
          <w:rFonts w:ascii="Calibri" w:eastAsia="Calibri" w:hAnsi="Calibri" w:cs="Times New Roman"/>
        </w:rPr>
      </w:pPr>
      <w:r>
        <w:rPr>
          <w:rFonts w:ascii="Calibri" w:eastAsia="Calibri" w:hAnsi="Calibri" w:cs="Times New Roman"/>
        </w:rPr>
        <w:t>Datum: 23-11-2017</w:t>
      </w:r>
    </w:p>
    <w:tbl>
      <w:tblPr>
        <w:tblStyle w:val="Tabelraster"/>
        <w:tblW w:w="14742" w:type="dxa"/>
        <w:tblInd w:w="-572" w:type="dxa"/>
        <w:tblLook w:val="04A0" w:firstRow="1" w:lastRow="0" w:firstColumn="1" w:lastColumn="0" w:noHBand="0" w:noVBand="1"/>
      </w:tblPr>
      <w:tblGrid>
        <w:gridCol w:w="3089"/>
        <w:gridCol w:w="1617"/>
        <w:gridCol w:w="1231"/>
        <w:gridCol w:w="1504"/>
        <w:gridCol w:w="1365"/>
        <w:gridCol w:w="1826"/>
        <w:gridCol w:w="1984"/>
        <w:gridCol w:w="2126"/>
      </w:tblGrid>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Product</w:t>
            </w:r>
          </w:p>
        </w:tc>
        <w:tc>
          <w:tcPr>
            <w:tcW w:w="1617"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Inkoop eenheid</w:t>
            </w:r>
          </w:p>
        </w:tc>
        <w:tc>
          <w:tcPr>
            <w:tcW w:w="1231"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inkoopprijs</w:t>
            </w: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 xml:space="preserve">Benodigde eenheid </w:t>
            </w:r>
          </w:p>
        </w:tc>
        <w:tc>
          <w:tcPr>
            <w:tcW w:w="1365"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inkoop prijs per eenheid</w:t>
            </w: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Benodigde eenheden</w:t>
            </w:r>
          </w:p>
        </w:tc>
        <w:tc>
          <w:tcPr>
            <w:tcW w:w="198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Opslag factor 300%</w:t>
            </w:r>
          </w:p>
        </w:tc>
        <w:tc>
          <w:tcPr>
            <w:tcW w:w="21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Offerte verkoopprijs</w:t>
            </w:r>
          </w:p>
        </w:tc>
      </w:tr>
      <w:tr w:rsidR="005F3730" w:rsidRPr="005F3730" w:rsidTr="00D82AD6">
        <w:tc>
          <w:tcPr>
            <w:tcW w:w="3089" w:type="dxa"/>
          </w:tcPr>
          <w:p w:rsidR="005F3730" w:rsidRPr="005F3730" w:rsidRDefault="001A3832" w:rsidP="001A3832">
            <w:pPr>
              <w:rPr>
                <w:rFonts w:ascii="Calibri" w:eastAsia="Calibri" w:hAnsi="Calibri" w:cs="Times New Roman"/>
              </w:rPr>
            </w:pPr>
            <w:r w:rsidRPr="001A3832">
              <w:rPr>
                <w:rFonts w:ascii="Calibri" w:eastAsia="Calibri" w:hAnsi="Calibri" w:cs="Times New Roman"/>
              </w:rPr>
              <w:t>AH Biologische Halfvolle Melk</w:t>
            </w:r>
          </w:p>
        </w:tc>
        <w:tc>
          <w:tcPr>
            <w:tcW w:w="1617"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 xml:space="preserve">1 liter/ 1000 ml </w:t>
            </w:r>
          </w:p>
        </w:tc>
        <w:tc>
          <w:tcPr>
            <w:tcW w:w="1231" w:type="dxa"/>
          </w:tcPr>
          <w:p w:rsidR="005F3730" w:rsidRPr="005F3730" w:rsidRDefault="002C4D41" w:rsidP="005F3730">
            <w:pPr>
              <w:rPr>
                <w:rFonts w:ascii="Calibri" w:eastAsia="Calibri" w:hAnsi="Calibri" w:cs="Times New Roman"/>
              </w:rPr>
            </w:pPr>
            <w:r>
              <w:rPr>
                <w:rFonts w:ascii="Calibri" w:eastAsia="Calibri" w:hAnsi="Calibri" w:cs="Times New Roman"/>
              </w:rPr>
              <w:t>1,13</w:t>
            </w: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 ml</w:t>
            </w:r>
          </w:p>
        </w:tc>
        <w:tc>
          <w:tcPr>
            <w:tcW w:w="1365" w:type="dxa"/>
          </w:tcPr>
          <w:p w:rsidR="005F3730" w:rsidRPr="005F3730" w:rsidRDefault="00101662" w:rsidP="005F3730">
            <w:pPr>
              <w:rPr>
                <w:rFonts w:ascii="Calibri" w:eastAsia="Calibri" w:hAnsi="Calibri" w:cs="Times New Roman"/>
              </w:rPr>
            </w:pPr>
            <w:r>
              <w:rPr>
                <w:rFonts w:ascii="Calibri" w:eastAsia="Calibri" w:hAnsi="Calibri" w:cs="Times New Roman"/>
              </w:rPr>
              <w:t>0,23</w:t>
            </w: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101662" w:rsidP="005F3730">
            <w:pPr>
              <w:rPr>
                <w:rFonts w:ascii="Calibri" w:eastAsia="Calibri" w:hAnsi="Calibri" w:cs="Times New Roman"/>
              </w:rPr>
            </w:pPr>
            <w:r>
              <w:rPr>
                <w:rFonts w:ascii="Calibri" w:eastAsia="Calibri" w:hAnsi="Calibri" w:cs="Times New Roman"/>
              </w:rPr>
              <w:t>0,69</w:t>
            </w:r>
          </w:p>
        </w:tc>
        <w:tc>
          <w:tcPr>
            <w:tcW w:w="2126" w:type="dxa"/>
          </w:tcPr>
          <w:p w:rsidR="005F3730" w:rsidRPr="005F3730" w:rsidRDefault="00101662" w:rsidP="005F3730">
            <w:pPr>
              <w:rPr>
                <w:rFonts w:ascii="Calibri" w:eastAsia="Calibri" w:hAnsi="Calibri" w:cs="Times New Roman"/>
              </w:rPr>
            </w:pPr>
            <w:r>
              <w:rPr>
                <w:rFonts w:ascii="Calibri" w:eastAsia="Calibri" w:hAnsi="Calibri" w:cs="Times New Roman"/>
              </w:rPr>
              <w:t>0,92</w:t>
            </w:r>
          </w:p>
        </w:tc>
      </w:tr>
      <w:tr w:rsidR="00886A4A" w:rsidRPr="005F3730" w:rsidTr="00D82AD6">
        <w:tc>
          <w:tcPr>
            <w:tcW w:w="3089" w:type="dxa"/>
          </w:tcPr>
          <w:p w:rsidR="00886A4A" w:rsidRPr="005F3730" w:rsidRDefault="001A3832" w:rsidP="005E6412">
            <w:pPr>
              <w:rPr>
                <w:rFonts w:ascii="Calibri" w:eastAsia="Calibri" w:hAnsi="Calibri" w:cs="Times New Roman"/>
              </w:rPr>
            </w:pPr>
            <w:r w:rsidRPr="001A3832">
              <w:rPr>
                <w:rFonts w:ascii="Calibri" w:eastAsia="Calibri" w:hAnsi="Calibri" w:cs="Times New Roman"/>
              </w:rPr>
              <w:t>Jumbo Biologische Koffie</w:t>
            </w:r>
          </w:p>
        </w:tc>
        <w:tc>
          <w:tcPr>
            <w:tcW w:w="1617" w:type="dxa"/>
          </w:tcPr>
          <w:p w:rsidR="00886A4A" w:rsidRPr="005F3730" w:rsidRDefault="00886A4A" w:rsidP="005F3730">
            <w:pPr>
              <w:rPr>
                <w:rFonts w:ascii="Calibri" w:eastAsia="Calibri" w:hAnsi="Calibri" w:cs="Times New Roman"/>
              </w:rPr>
            </w:pPr>
            <w:r>
              <w:rPr>
                <w:rFonts w:ascii="Calibri" w:eastAsia="Calibri" w:hAnsi="Calibri" w:cs="Times New Roman"/>
              </w:rPr>
              <w:t>250 gr</w:t>
            </w:r>
          </w:p>
        </w:tc>
        <w:tc>
          <w:tcPr>
            <w:tcW w:w="1231" w:type="dxa"/>
          </w:tcPr>
          <w:p w:rsidR="00886A4A" w:rsidRPr="005F3730" w:rsidRDefault="00886A4A" w:rsidP="005F3730">
            <w:pPr>
              <w:rPr>
                <w:rFonts w:ascii="Calibri" w:eastAsia="Calibri" w:hAnsi="Calibri" w:cs="Times New Roman"/>
              </w:rPr>
            </w:pPr>
            <w:r>
              <w:rPr>
                <w:rFonts w:ascii="Calibri" w:eastAsia="Calibri" w:hAnsi="Calibri" w:cs="Times New Roman"/>
              </w:rPr>
              <w:t>2,38</w:t>
            </w:r>
          </w:p>
        </w:tc>
        <w:tc>
          <w:tcPr>
            <w:tcW w:w="1504" w:type="dxa"/>
          </w:tcPr>
          <w:p w:rsidR="00886A4A" w:rsidRPr="005F3730" w:rsidRDefault="00886A4A" w:rsidP="005F3730">
            <w:pPr>
              <w:rPr>
                <w:rFonts w:ascii="Calibri" w:eastAsia="Calibri" w:hAnsi="Calibri" w:cs="Times New Roman"/>
              </w:rPr>
            </w:pPr>
            <w:r>
              <w:rPr>
                <w:rFonts w:ascii="Calibri" w:eastAsia="Calibri" w:hAnsi="Calibri" w:cs="Times New Roman"/>
              </w:rPr>
              <w:t>8gr</w:t>
            </w:r>
          </w:p>
        </w:tc>
        <w:tc>
          <w:tcPr>
            <w:tcW w:w="1365" w:type="dxa"/>
          </w:tcPr>
          <w:p w:rsidR="00886A4A" w:rsidRPr="005F3730" w:rsidRDefault="00886A4A" w:rsidP="005F3730">
            <w:pPr>
              <w:rPr>
                <w:rFonts w:ascii="Calibri" w:eastAsia="Calibri" w:hAnsi="Calibri" w:cs="Times New Roman"/>
              </w:rPr>
            </w:pPr>
            <w:r>
              <w:rPr>
                <w:rFonts w:ascii="Calibri" w:eastAsia="Calibri" w:hAnsi="Calibri" w:cs="Times New Roman"/>
              </w:rPr>
              <w:t>0,08</w:t>
            </w:r>
          </w:p>
        </w:tc>
        <w:tc>
          <w:tcPr>
            <w:tcW w:w="1826" w:type="dxa"/>
          </w:tcPr>
          <w:p w:rsidR="00886A4A" w:rsidRPr="005F3730" w:rsidRDefault="005E6412" w:rsidP="005F3730">
            <w:pPr>
              <w:rPr>
                <w:rFonts w:ascii="Calibri" w:eastAsia="Calibri" w:hAnsi="Calibri" w:cs="Times New Roman"/>
              </w:rPr>
            </w:pPr>
            <w:r>
              <w:rPr>
                <w:rFonts w:ascii="Calibri" w:eastAsia="Calibri" w:hAnsi="Calibri" w:cs="Times New Roman"/>
              </w:rPr>
              <w:t>1</w:t>
            </w:r>
          </w:p>
        </w:tc>
        <w:tc>
          <w:tcPr>
            <w:tcW w:w="1984" w:type="dxa"/>
          </w:tcPr>
          <w:p w:rsidR="00886A4A" w:rsidRPr="005F3730" w:rsidRDefault="005E6412" w:rsidP="005F3730">
            <w:pPr>
              <w:rPr>
                <w:rFonts w:ascii="Calibri" w:eastAsia="Calibri" w:hAnsi="Calibri" w:cs="Times New Roman"/>
              </w:rPr>
            </w:pPr>
            <w:r>
              <w:rPr>
                <w:rFonts w:ascii="Calibri" w:eastAsia="Calibri" w:hAnsi="Calibri" w:cs="Times New Roman"/>
              </w:rPr>
              <w:t>0,24</w:t>
            </w:r>
          </w:p>
        </w:tc>
        <w:tc>
          <w:tcPr>
            <w:tcW w:w="2126" w:type="dxa"/>
          </w:tcPr>
          <w:p w:rsidR="00886A4A" w:rsidRPr="005F3730" w:rsidRDefault="005E6412" w:rsidP="005F3730">
            <w:pPr>
              <w:rPr>
                <w:rFonts w:ascii="Calibri" w:eastAsia="Calibri" w:hAnsi="Calibri" w:cs="Times New Roman"/>
              </w:rPr>
            </w:pPr>
            <w:r>
              <w:rPr>
                <w:rFonts w:ascii="Calibri" w:eastAsia="Calibri" w:hAnsi="Calibri" w:cs="Times New Roman"/>
              </w:rPr>
              <w:t>0,32</w:t>
            </w:r>
          </w:p>
        </w:tc>
      </w:tr>
      <w:tr w:rsidR="005E6412" w:rsidRPr="005F3730" w:rsidTr="00D82AD6">
        <w:tc>
          <w:tcPr>
            <w:tcW w:w="3089" w:type="dxa"/>
          </w:tcPr>
          <w:p w:rsidR="005E6412" w:rsidRDefault="001A3832" w:rsidP="005F3730">
            <w:pPr>
              <w:rPr>
                <w:rFonts w:ascii="Calibri" w:eastAsia="Calibri" w:hAnsi="Calibri" w:cs="Times New Roman"/>
              </w:rPr>
            </w:pPr>
            <w:r w:rsidRPr="001A3832">
              <w:rPr>
                <w:rFonts w:ascii="Calibri" w:eastAsia="Calibri" w:hAnsi="Calibri" w:cs="Times New Roman"/>
              </w:rPr>
              <w:t>Fair Trade Original Groene Thee Biologisch Jumbo</w:t>
            </w:r>
          </w:p>
        </w:tc>
        <w:tc>
          <w:tcPr>
            <w:tcW w:w="1617" w:type="dxa"/>
          </w:tcPr>
          <w:p w:rsidR="005E6412" w:rsidRDefault="005E6412" w:rsidP="005F3730">
            <w:pPr>
              <w:rPr>
                <w:rFonts w:ascii="Calibri" w:eastAsia="Calibri" w:hAnsi="Calibri" w:cs="Times New Roman"/>
              </w:rPr>
            </w:pPr>
            <w:r>
              <w:rPr>
                <w:rFonts w:ascii="Calibri" w:eastAsia="Calibri" w:hAnsi="Calibri" w:cs="Times New Roman"/>
              </w:rPr>
              <w:t>20 zakjes</w:t>
            </w:r>
          </w:p>
        </w:tc>
        <w:tc>
          <w:tcPr>
            <w:tcW w:w="1231" w:type="dxa"/>
          </w:tcPr>
          <w:p w:rsidR="005E6412" w:rsidRDefault="005E6412" w:rsidP="005F3730">
            <w:pPr>
              <w:rPr>
                <w:rFonts w:ascii="Calibri" w:eastAsia="Calibri" w:hAnsi="Calibri" w:cs="Times New Roman"/>
              </w:rPr>
            </w:pPr>
            <w:r>
              <w:rPr>
                <w:rFonts w:ascii="Calibri" w:eastAsia="Calibri" w:hAnsi="Calibri" w:cs="Times New Roman"/>
              </w:rPr>
              <w:t>1,71</w:t>
            </w:r>
          </w:p>
        </w:tc>
        <w:tc>
          <w:tcPr>
            <w:tcW w:w="1504" w:type="dxa"/>
          </w:tcPr>
          <w:p w:rsidR="005E6412" w:rsidRDefault="005E6412" w:rsidP="005F3730">
            <w:pPr>
              <w:rPr>
                <w:rFonts w:ascii="Calibri" w:eastAsia="Calibri" w:hAnsi="Calibri" w:cs="Times New Roman"/>
              </w:rPr>
            </w:pPr>
            <w:r>
              <w:rPr>
                <w:rFonts w:ascii="Calibri" w:eastAsia="Calibri" w:hAnsi="Calibri" w:cs="Times New Roman"/>
              </w:rPr>
              <w:t>1</w:t>
            </w:r>
          </w:p>
        </w:tc>
        <w:tc>
          <w:tcPr>
            <w:tcW w:w="1365" w:type="dxa"/>
          </w:tcPr>
          <w:p w:rsidR="005E6412" w:rsidRDefault="005E6412" w:rsidP="005F3730">
            <w:pPr>
              <w:rPr>
                <w:rFonts w:ascii="Calibri" w:eastAsia="Calibri" w:hAnsi="Calibri" w:cs="Times New Roman"/>
              </w:rPr>
            </w:pPr>
            <w:r>
              <w:rPr>
                <w:rFonts w:ascii="Calibri" w:eastAsia="Calibri" w:hAnsi="Calibri" w:cs="Times New Roman"/>
              </w:rPr>
              <w:t>0,09</w:t>
            </w:r>
          </w:p>
        </w:tc>
        <w:tc>
          <w:tcPr>
            <w:tcW w:w="1826" w:type="dxa"/>
          </w:tcPr>
          <w:p w:rsidR="005E6412" w:rsidRDefault="005E6412" w:rsidP="005F3730">
            <w:pPr>
              <w:rPr>
                <w:rFonts w:ascii="Calibri" w:eastAsia="Calibri" w:hAnsi="Calibri" w:cs="Times New Roman"/>
              </w:rPr>
            </w:pPr>
            <w:r>
              <w:rPr>
                <w:rFonts w:ascii="Calibri" w:eastAsia="Calibri" w:hAnsi="Calibri" w:cs="Times New Roman"/>
              </w:rPr>
              <w:t>1</w:t>
            </w:r>
          </w:p>
        </w:tc>
        <w:tc>
          <w:tcPr>
            <w:tcW w:w="1984" w:type="dxa"/>
          </w:tcPr>
          <w:p w:rsidR="005E6412" w:rsidRDefault="005E6412" w:rsidP="005F3730">
            <w:pPr>
              <w:rPr>
                <w:rFonts w:ascii="Calibri" w:eastAsia="Calibri" w:hAnsi="Calibri" w:cs="Times New Roman"/>
              </w:rPr>
            </w:pPr>
            <w:r>
              <w:rPr>
                <w:rFonts w:ascii="Calibri" w:eastAsia="Calibri" w:hAnsi="Calibri" w:cs="Times New Roman"/>
              </w:rPr>
              <w:t>0,27</w:t>
            </w:r>
          </w:p>
        </w:tc>
        <w:tc>
          <w:tcPr>
            <w:tcW w:w="2126" w:type="dxa"/>
          </w:tcPr>
          <w:p w:rsidR="005E6412" w:rsidRDefault="005E6412" w:rsidP="005F3730">
            <w:pPr>
              <w:rPr>
                <w:rFonts w:ascii="Calibri" w:eastAsia="Calibri" w:hAnsi="Calibri" w:cs="Times New Roman"/>
              </w:rPr>
            </w:pPr>
            <w:r>
              <w:rPr>
                <w:rFonts w:ascii="Calibri" w:eastAsia="Calibri" w:hAnsi="Calibri" w:cs="Times New Roman"/>
              </w:rPr>
              <w:t>0,36</w:t>
            </w:r>
          </w:p>
        </w:tc>
      </w:tr>
      <w:tr w:rsidR="005F3730" w:rsidRPr="005F3730" w:rsidTr="00D82AD6">
        <w:tc>
          <w:tcPr>
            <w:tcW w:w="3089" w:type="dxa"/>
          </w:tcPr>
          <w:p w:rsidR="005F3730" w:rsidRPr="005F3730" w:rsidRDefault="001A3832" w:rsidP="001A3832">
            <w:pPr>
              <w:rPr>
                <w:rFonts w:ascii="Calibri" w:eastAsia="Calibri" w:hAnsi="Calibri" w:cs="Times New Roman"/>
              </w:rPr>
            </w:pPr>
            <w:r w:rsidRPr="001A3832">
              <w:rPr>
                <w:rFonts w:ascii="Calibri" w:eastAsia="Calibri" w:hAnsi="Calibri" w:cs="Times New Roman"/>
              </w:rPr>
              <w:t>Fair Trade Original Sinaasappel Sap</w:t>
            </w:r>
          </w:p>
        </w:tc>
        <w:tc>
          <w:tcPr>
            <w:tcW w:w="1617" w:type="dxa"/>
          </w:tcPr>
          <w:p w:rsidR="005F3730" w:rsidRPr="005F3730" w:rsidRDefault="001A3832" w:rsidP="005F3730">
            <w:pPr>
              <w:rPr>
                <w:rFonts w:ascii="Calibri" w:eastAsia="Calibri" w:hAnsi="Calibri" w:cs="Times New Roman"/>
              </w:rPr>
            </w:pPr>
            <w:r>
              <w:rPr>
                <w:rFonts w:ascii="Calibri" w:eastAsia="Calibri" w:hAnsi="Calibri" w:cs="Times New Roman"/>
              </w:rPr>
              <w:t>1 liter/ 1000ml</w:t>
            </w:r>
          </w:p>
        </w:tc>
        <w:tc>
          <w:tcPr>
            <w:tcW w:w="1231" w:type="dxa"/>
          </w:tcPr>
          <w:p w:rsidR="005F3730" w:rsidRPr="005F3730" w:rsidRDefault="001A3832" w:rsidP="005F3730">
            <w:pPr>
              <w:rPr>
                <w:rFonts w:ascii="Calibri" w:eastAsia="Calibri" w:hAnsi="Calibri" w:cs="Times New Roman"/>
              </w:rPr>
            </w:pPr>
            <w:r>
              <w:rPr>
                <w:rFonts w:ascii="Calibri" w:eastAsia="Calibri" w:hAnsi="Calibri" w:cs="Times New Roman"/>
              </w:rPr>
              <w:t>1,34</w:t>
            </w: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 ml</w:t>
            </w:r>
          </w:p>
        </w:tc>
        <w:tc>
          <w:tcPr>
            <w:tcW w:w="1365" w:type="dxa"/>
          </w:tcPr>
          <w:p w:rsidR="005F3730" w:rsidRPr="005F3730" w:rsidRDefault="001A3832" w:rsidP="005F3730">
            <w:pPr>
              <w:rPr>
                <w:rFonts w:ascii="Calibri" w:eastAsia="Calibri" w:hAnsi="Calibri" w:cs="Times New Roman"/>
              </w:rPr>
            </w:pPr>
            <w:r>
              <w:rPr>
                <w:rFonts w:ascii="Calibri" w:eastAsia="Calibri" w:hAnsi="Calibri" w:cs="Times New Roman"/>
              </w:rPr>
              <w:t>0,27</w:t>
            </w: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1A3832" w:rsidP="005F3730">
            <w:pPr>
              <w:rPr>
                <w:rFonts w:ascii="Calibri" w:eastAsia="Calibri" w:hAnsi="Calibri" w:cs="Times New Roman"/>
              </w:rPr>
            </w:pPr>
            <w:r>
              <w:rPr>
                <w:rFonts w:ascii="Calibri" w:eastAsia="Calibri" w:hAnsi="Calibri" w:cs="Times New Roman"/>
              </w:rPr>
              <w:t>0,80</w:t>
            </w:r>
          </w:p>
        </w:tc>
        <w:tc>
          <w:tcPr>
            <w:tcW w:w="2126" w:type="dxa"/>
          </w:tcPr>
          <w:p w:rsidR="005F3730" w:rsidRPr="005F3730" w:rsidRDefault="001A3832" w:rsidP="005F3730">
            <w:pPr>
              <w:rPr>
                <w:rFonts w:ascii="Calibri" w:eastAsia="Calibri" w:hAnsi="Calibri" w:cs="Times New Roman"/>
              </w:rPr>
            </w:pPr>
            <w:r>
              <w:rPr>
                <w:rFonts w:ascii="Calibri" w:eastAsia="Calibri" w:hAnsi="Calibri" w:cs="Times New Roman"/>
              </w:rPr>
              <w:t>1,07</w:t>
            </w: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Karnemelk</w:t>
            </w:r>
          </w:p>
          <w:p w:rsidR="005F3730" w:rsidRPr="005F3730" w:rsidRDefault="005F3730" w:rsidP="005F3730">
            <w:pPr>
              <w:rPr>
                <w:rFonts w:ascii="Calibri" w:eastAsia="Calibri" w:hAnsi="Calibri" w:cs="Times New Roman"/>
              </w:rPr>
            </w:pPr>
          </w:p>
        </w:tc>
        <w:tc>
          <w:tcPr>
            <w:tcW w:w="1617" w:type="dxa"/>
          </w:tcPr>
          <w:p w:rsidR="005F3730" w:rsidRPr="005F3730" w:rsidRDefault="005F3730" w:rsidP="005F3730">
            <w:pPr>
              <w:rPr>
                <w:rFonts w:ascii="Calibri" w:eastAsia="Calibri" w:hAnsi="Calibri" w:cs="Times New Roman"/>
              </w:rPr>
            </w:pPr>
            <w:bookmarkStart w:id="4" w:name="_GoBack"/>
            <w:bookmarkEnd w:id="4"/>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 ml</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F212FA" w:rsidP="005F3730">
            <w:pPr>
              <w:rPr>
                <w:rFonts w:ascii="Calibri" w:eastAsia="Calibri" w:hAnsi="Calibri" w:cs="Times New Roman"/>
              </w:rPr>
            </w:pPr>
            <w:r w:rsidRPr="00F212FA">
              <w:rPr>
                <w:rFonts w:ascii="Calibri" w:eastAsia="Calibri" w:hAnsi="Calibri" w:cs="Times New Roman"/>
              </w:rPr>
              <w:t>Spa Reine Koolzuurvrij Mineraalwater 1L</w:t>
            </w:r>
          </w:p>
          <w:p w:rsidR="005F3730" w:rsidRPr="005F3730" w:rsidRDefault="005F3730" w:rsidP="005F3730">
            <w:pPr>
              <w:rPr>
                <w:rFonts w:ascii="Calibri" w:eastAsia="Calibri" w:hAnsi="Calibri" w:cs="Times New Roman"/>
              </w:rPr>
            </w:pPr>
          </w:p>
        </w:tc>
        <w:tc>
          <w:tcPr>
            <w:tcW w:w="1617" w:type="dxa"/>
          </w:tcPr>
          <w:p w:rsidR="005F3730" w:rsidRPr="005F3730" w:rsidRDefault="00F212FA" w:rsidP="005F3730">
            <w:pPr>
              <w:rPr>
                <w:rFonts w:ascii="Calibri" w:eastAsia="Calibri" w:hAnsi="Calibri" w:cs="Times New Roman"/>
              </w:rPr>
            </w:pPr>
            <w:r>
              <w:rPr>
                <w:rFonts w:ascii="Calibri" w:eastAsia="Calibri" w:hAnsi="Calibri" w:cs="Times New Roman"/>
              </w:rPr>
              <w:t>1 liter/ 1000ml</w:t>
            </w:r>
          </w:p>
        </w:tc>
        <w:tc>
          <w:tcPr>
            <w:tcW w:w="1231" w:type="dxa"/>
          </w:tcPr>
          <w:p w:rsidR="005F3730" w:rsidRPr="005F3730" w:rsidRDefault="00F212FA" w:rsidP="005F3730">
            <w:pPr>
              <w:rPr>
                <w:rFonts w:ascii="Calibri" w:eastAsia="Calibri" w:hAnsi="Calibri" w:cs="Times New Roman"/>
              </w:rPr>
            </w:pPr>
            <w:r>
              <w:rPr>
                <w:rFonts w:ascii="Calibri" w:eastAsia="Calibri" w:hAnsi="Calibri" w:cs="Times New Roman"/>
              </w:rPr>
              <w:t>0,64</w:t>
            </w: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 ml</w:t>
            </w:r>
          </w:p>
        </w:tc>
        <w:tc>
          <w:tcPr>
            <w:tcW w:w="1365" w:type="dxa"/>
          </w:tcPr>
          <w:p w:rsidR="005F3730" w:rsidRPr="005F3730" w:rsidRDefault="00D342BB" w:rsidP="005F3730">
            <w:pPr>
              <w:rPr>
                <w:rFonts w:ascii="Calibri" w:eastAsia="Calibri" w:hAnsi="Calibri" w:cs="Times New Roman"/>
              </w:rPr>
            </w:pPr>
            <w:r>
              <w:rPr>
                <w:rFonts w:ascii="Calibri" w:eastAsia="Calibri" w:hAnsi="Calibri" w:cs="Times New Roman"/>
              </w:rPr>
              <w:t>0,13</w:t>
            </w:r>
          </w:p>
        </w:tc>
        <w:tc>
          <w:tcPr>
            <w:tcW w:w="1826" w:type="dxa"/>
          </w:tcPr>
          <w:p w:rsidR="005F3730" w:rsidRPr="005F3730" w:rsidRDefault="00F212FA" w:rsidP="005F3730">
            <w:pPr>
              <w:rPr>
                <w:rFonts w:ascii="Calibri" w:eastAsia="Calibri" w:hAnsi="Calibri" w:cs="Times New Roman"/>
              </w:rPr>
            </w:pPr>
            <w:r>
              <w:rPr>
                <w:rFonts w:ascii="Calibri" w:eastAsia="Calibri" w:hAnsi="Calibri" w:cs="Times New Roman"/>
              </w:rPr>
              <w:t>1</w:t>
            </w:r>
          </w:p>
        </w:tc>
        <w:tc>
          <w:tcPr>
            <w:tcW w:w="1984" w:type="dxa"/>
          </w:tcPr>
          <w:p w:rsidR="005F3730" w:rsidRPr="005F3730" w:rsidRDefault="00D342BB" w:rsidP="005F3730">
            <w:pPr>
              <w:rPr>
                <w:rFonts w:ascii="Calibri" w:eastAsia="Calibri" w:hAnsi="Calibri" w:cs="Times New Roman"/>
              </w:rPr>
            </w:pPr>
            <w:r>
              <w:rPr>
                <w:rFonts w:ascii="Calibri" w:eastAsia="Calibri" w:hAnsi="Calibri" w:cs="Times New Roman"/>
              </w:rPr>
              <w:t>0,39</w:t>
            </w:r>
          </w:p>
        </w:tc>
        <w:tc>
          <w:tcPr>
            <w:tcW w:w="2126" w:type="dxa"/>
          </w:tcPr>
          <w:p w:rsidR="005F3730" w:rsidRPr="005F3730" w:rsidRDefault="00D342BB" w:rsidP="005F3730">
            <w:pPr>
              <w:rPr>
                <w:rFonts w:ascii="Calibri" w:eastAsia="Calibri" w:hAnsi="Calibri" w:cs="Times New Roman"/>
              </w:rPr>
            </w:pPr>
            <w:r>
              <w:rPr>
                <w:rFonts w:ascii="Calibri" w:eastAsia="Calibri" w:hAnsi="Calibri" w:cs="Times New Roman"/>
              </w:rPr>
              <w:t>0,52</w:t>
            </w: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Pistolet wit/bruin</w:t>
            </w:r>
          </w:p>
          <w:p w:rsidR="005F3730" w:rsidRPr="005F3730" w:rsidRDefault="005F3730" w:rsidP="005F3730">
            <w:pPr>
              <w:rPr>
                <w:rFonts w:ascii="Calibri" w:eastAsia="Calibri" w:hAnsi="Calibri" w:cs="Times New Roman"/>
              </w:rPr>
            </w:pP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Luxe beleg 50 gr (zalm/gerookte kip)</w:t>
            </w: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50 gr</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50</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 xml:space="preserve">Kop (tomaten) soep </w:t>
            </w:r>
          </w:p>
          <w:p w:rsidR="005F3730" w:rsidRPr="005F3730" w:rsidRDefault="005F3730" w:rsidP="005F3730">
            <w:pPr>
              <w:rPr>
                <w:rFonts w:ascii="Calibri" w:eastAsia="Calibri" w:hAnsi="Calibri" w:cs="Times New Roman"/>
              </w:rPr>
            </w:pP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 ml</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200</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Warme snack (rundvleeskroket/kaassoufflé)</w:t>
            </w: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Yoghurt (naturel/ fruit)</w:t>
            </w:r>
          </w:p>
          <w:p w:rsidR="005F3730" w:rsidRPr="005F3730" w:rsidRDefault="005F3730" w:rsidP="005F3730">
            <w:pPr>
              <w:rPr>
                <w:rFonts w:ascii="Calibri" w:eastAsia="Calibri" w:hAnsi="Calibri" w:cs="Times New Roman"/>
              </w:rPr>
            </w:pP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Stuk fruit (appel/peer/banaan/mandarijn)</w:t>
            </w: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r w:rsidRPr="005F3730">
              <w:rPr>
                <w:rFonts w:ascii="Calibri" w:eastAsia="Calibri" w:hAnsi="Calibri" w:cs="Times New Roman"/>
              </w:rPr>
              <w:t>1</w:t>
            </w: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r w:rsidR="005F3730" w:rsidRPr="005F3730" w:rsidTr="00D82AD6">
        <w:tc>
          <w:tcPr>
            <w:tcW w:w="3089" w:type="dxa"/>
          </w:tcPr>
          <w:p w:rsidR="005F3730" w:rsidRPr="005F3730" w:rsidRDefault="005F3730" w:rsidP="005F3730">
            <w:pPr>
              <w:rPr>
                <w:rFonts w:ascii="Calibri" w:eastAsia="Calibri" w:hAnsi="Calibri" w:cs="Times New Roman"/>
                <w:b/>
              </w:rPr>
            </w:pPr>
            <w:r w:rsidRPr="005F3730">
              <w:rPr>
                <w:rFonts w:ascii="Calibri" w:eastAsia="Calibri" w:hAnsi="Calibri" w:cs="Times New Roman"/>
                <w:b/>
              </w:rPr>
              <w:t>Totaal:</w:t>
            </w:r>
          </w:p>
          <w:p w:rsidR="005F3730" w:rsidRPr="005F3730" w:rsidRDefault="005F3730" w:rsidP="005F3730">
            <w:pPr>
              <w:rPr>
                <w:rFonts w:ascii="Calibri" w:eastAsia="Calibri" w:hAnsi="Calibri" w:cs="Times New Roman"/>
              </w:rPr>
            </w:pPr>
          </w:p>
        </w:tc>
        <w:tc>
          <w:tcPr>
            <w:tcW w:w="1617" w:type="dxa"/>
          </w:tcPr>
          <w:p w:rsidR="005F3730" w:rsidRPr="005F3730" w:rsidRDefault="005F3730" w:rsidP="005F3730">
            <w:pPr>
              <w:rPr>
                <w:rFonts w:ascii="Calibri" w:eastAsia="Calibri" w:hAnsi="Calibri" w:cs="Times New Roman"/>
              </w:rPr>
            </w:pPr>
          </w:p>
        </w:tc>
        <w:tc>
          <w:tcPr>
            <w:tcW w:w="1231" w:type="dxa"/>
          </w:tcPr>
          <w:p w:rsidR="005F3730" w:rsidRPr="005F3730" w:rsidRDefault="005F3730" w:rsidP="005F3730">
            <w:pPr>
              <w:rPr>
                <w:rFonts w:ascii="Calibri" w:eastAsia="Calibri" w:hAnsi="Calibri" w:cs="Times New Roman"/>
              </w:rPr>
            </w:pPr>
          </w:p>
        </w:tc>
        <w:tc>
          <w:tcPr>
            <w:tcW w:w="1504" w:type="dxa"/>
          </w:tcPr>
          <w:p w:rsidR="005F3730" w:rsidRPr="005F3730" w:rsidRDefault="005F3730" w:rsidP="005F3730">
            <w:pPr>
              <w:rPr>
                <w:rFonts w:ascii="Calibri" w:eastAsia="Calibri" w:hAnsi="Calibri" w:cs="Times New Roman"/>
              </w:rPr>
            </w:pPr>
          </w:p>
        </w:tc>
        <w:tc>
          <w:tcPr>
            <w:tcW w:w="1365" w:type="dxa"/>
          </w:tcPr>
          <w:p w:rsidR="005F3730" w:rsidRPr="005F3730" w:rsidRDefault="005F3730" w:rsidP="005F3730">
            <w:pPr>
              <w:rPr>
                <w:rFonts w:ascii="Calibri" w:eastAsia="Calibri" w:hAnsi="Calibri" w:cs="Times New Roman"/>
              </w:rPr>
            </w:pPr>
          </w:p>
        </w:tc>
        <w:tc>
          <w:tcPr>
            <w:tcW w:w="1826" w:type="dxa"/>
          </w:tcPr>
          <w:p w:rsidR="005F3730" w:rsidRPr="005F3730" w:rsidRDefault="005F3730" w:rsidP="005F3730">
            <w:pPr>
              <w:rPr>
                <w:rFonts w:ascii="Calibri" w:eastAsia="Calibri" w:hAnsi="Calibri" w:cs="Times New Roman"/>
              </w:rPr>
            </w:pPr>
          </w:p>
        </w:tc>
        <w:tc>
          <w:tcPr>
            <w:tcW w:w="1984" w:type="dxa"/>
          </w:tcPr>
          <w:p w:rsidR="005F3730" w:rsidRPr="005F3730" w:rsidRDefault="005F3730" w:rsidP="005F3730">
            <w:pPr>
              <w:rPr>
                <w:rFonts w:ascii="Calibri" w:eastAsia="Calibri" w:hAnsi="Calibri" w:cs="Times New Roman"/>
              </w:rPr>
            </w:pPr>
          </w:p>
        </w:tc>
        <w:tc>
          <w:tcPr>
            <w:tcW w:w="2126" w:type="dxa"/>
          </w:tcPr>
          <w:p w:rsidR="005F3730" w:rsidRPr="005F3730" w:rsidRDefault="005F3730" w:rsidP="005F3730">
            <w:pPr>
              <w:rPr>
                <w:rFonts w:ascii="Calibri" w:eastAsia="Calibri" w:hAnsi="Calibri" w:cs="Times New Roman"/>
              </w:rPr>
            </w:pPr>
          </w:p>
        </w:tc>
      </w:tr>
    </w:tbl>
    <w:p w:rsidR="003145CC" w:rsidRDefault="003145CC" w:rsidP="005F3730">
      <w:pPr>
        <w:rPr>
          <w:b/>
        </w:rPr>
      </w:pPr>
    </w:p>
    <w:sectPr w:rsidR="003145CC" w:rsidSect="00D82AD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A3" w:rsidRDefault="005D40A3" w:rsidP="00EB5846">
      <w:pPr>
        <w:spacing w:after="0" w:line="240" w:lineRule="auto"/>
      </w:pPr>
      <w:r>
        <w:separator/>
      </w:r>
    </w:p>
  </w:endnote>
  <w:endnote w:type="continuationSeparator" w:id="0">
    <w:p w:rsidR="005D40A3" w:rsidRDefault="005D40A3"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A3" w:rsidRDefault="005D40A3" w:rsidP="00EB5846">
      <w:pPr>
        <w:spacing w:after="0" w:line="240" w:lineRule="auto"/>
      </w:pPr>
      <w:r>
        <w:separator/>
      </w:r>
    </w:p>
  </w:footnote>
  <w:footnote w:type="continuationSeparator" w:id="0">
    <w:p w:rsidR="005D40A3" w:rsidRDefault="005D40A3" w:rsidP="00EB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2B9" w:rsidRDefault="006572B9" w:rsidP="006572B9">
    <w:pPr>
      <w:pStyle w:val="Koptekst"/>
      <w:tabs>
        <w:tab w:val="clear" w:pos="4536"/>
        <w:tab w:val="clear" w:pos="9072"/>
        <w:tab w:val="left" w:pos="3045"/>
      </w:tabs>
    </w:pPr>
    <w:r>
      <w:rPr>
        <w:noProof/>
        <w:lang w:eastAsia="nl-NL"/>
      </w:rPr>
      <w:drawing>
        <wp:anchor distT="0" distB="0" distL="114300" distR="114300" simplePos="0" relativeHeight="251658240" behindDoc="0" locked="0" layoutInCell="1" allowOverlap="1" wp14:anchorId="07307A47" wp14:editId="69CFA9CA">
          <wp:simplePos x="0" y="0"/>
          <wp:positionH relativeFrom="page">
            <wp:align>left</wp:align>
          </wp:positionH>
          <wp:positionV relativeFrom="paragraph">
            <wp:posOffset>-445770</wp:posOffset>
          </wp:positionV>
          <wp:extent cx="7597775" cy="1167765"/>
          <wp:effectExtent l="0" t="0" r="3175" b="0"/>
          <wp:wrapTight wrapText="bothSides">
            <wp:wrapPolygon edited="0">
              <wp:start x="0" y="0"/>
              <wp:lineTo x="0" y="21142"/>
              <wp:lineTo x="21555" y="21142"/>
              <wp:lineTo x="2155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BD"/>
    <w:multiLevelType w:val="multilevel"/>
    <w:tmpl w:val="2902AF8A"/>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0D44C2"/>
    <w:multiLevelType w:val="multilevel"/>
    <w:tmpl w:val="32B24BFE"/>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AB54642"/>
    <w:multiLevelType w:val="hybridMultilevel"/>
    <w:tmpl w:val="456A4566"/>
    <w:lvl w:ilvl="0" w:tplc="04130003">
      <w:start w:val="1"/>
      <w:numFmt w:val="bullet"/>
      <w:lvlText w:val="o"/>
      <w:lvlJc w:val="left"/>
      <w:pPr>
        <w:ind w:left="2136" w:hanging="360"/>
      </w:pPr>
      <w:rPr>
        <w:rFonts w:ascii="Courier New" w:hAnsi="Courier New" w:cs="Courier New"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2">
    <w:nsid w:val="1E3514C3"/>
    <w:multiLevelType w:val="hybridMultilevel"/>
    <w:tmpl w:val="476EDC90"/>
    <w:lvl w:ilvl="0" w:tplc="23724EEE">
      <w:start w:val="23"/>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581119C"/>
    <w:multiLevelType w:val="hybridMultilevel"/>
    <w:tmpl w:val="6EBEC758"/>
    <w:lvl w:ilvl="0" w:tplc="0413000D">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10A1186"/>
    <w:multiLevelType w:val="hybridMultilevel"/>
    <w:tmpl w:val="016CE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21C2B90"/>
    <w:multiLevelType w:val="hybridMultilevel"/>
    <w:tmpl w:val="C86ECE8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35EC50CF"/>
    <w:multiLevelType w:val="multilevel"/>
    <w:tmpl w:val="BCDA6750"/>
    <w:lvl w:ilvl="0">
      <w:start w:val="1"/>
      <w:numFmt w:val="bullet"/>
      <w:lvlText w:val=""/>
      <w:lvlJc w:val="left"/>
      <w:pPr>
        <w:ind w:left="-360" w:firstLine="360"/>
      </w:pPr>
      <w:rPr>
        <w:rFonts w:ascii="Wingdings" w:hAnsi="Wingdings" w:hint="default"/>
        <w:u w:val="none"/>
      </w:rPr>
    </w:lvl>
    <w:lvl w:ilvl="1">
      <w:start w:val="1"/>
      <w:numFmt w:val="bullet"/>
      <w:lvlText w:val="○"/>
      <w:lvlJc w:val="left"/>
      <w:pPr>
        <w:ind w:left="589" w:firstLine="1080"/>
      </w:pPr>
      <w:rPr>
        <w:u w:val="none"/>
      </w:rPr>
    </w:lvl>
    <w:lvl w:ilvl="2">
      <w:start w:val="1"/>
      <w:numFmt w:val="bullet"/>
      <w:lvlText w:val="■"/>
      <w:lvlJc w:val="left"/>
      <w:pPr>
        <w:ind w:left="1309" w:firstLine="1800"/>
      </w:pPr>
      <w:rPr>
        <w:u w:val="none"/>
      </w:rPr>
    </w:lvl>
    <w:lvl w:ilvl="3">
      <w:start w:val="1"/>
      <w:numFmt w:val="bullet"/>
      <w:lvlText w:val="●"/>
      <w:lvlJc w:val="left"/>
      <w:pPr>
        <w:ind w:left="2029" w:firstLine="2520"/>
      </w:pPr>
      <w:rPr>
        <w:u w:val="none"/>
      </w:rPr>
    </w:lvl>
    <w:lvl w:ilvl="4">
      <w:start w:val="1"/>
      <w:numFmt w:val="bullet"/>
      <w:lvlText w:val="○"/>
      <w:lvlJc w:val="left"/>
      <w:pPr>
        <w:ind w:left="2749" w:firstLine="3240"/>
      </w:pPr>
      <w:rPr>
        <w:u w:val="none"/>
      </w:rPr>
    </w:lvl>
    <w:lvl w:ilvl="5">
      <w:start w:val="1"/>
      <w:numFmt w:val="bullet"/>
      <w:lvlText w:val="■"/>
      <w:lvlJc w:val="left"/>
      <w:pPr>
        <w:ind w:left="3469" w:firstLine="3960"/>
      </w:pPr>
      <w:rPr>
        <w:u w:val="none"/>
      </w:rPr>
    </w:lvl>
    <w:lvl w:ilvl="6">
      <w:start w:val="1"/>
      <w:numFmt w:val="bullet"/>
      <w:lvlText w:val="●"/>
      <w:lvlJc w:val="left"/>
      <w:pPr>
        <w:ind w:left="4189" w:firstLine="4680"/>
      </w:pPr>
      <w:rPr>
        <w:u w:val="none"/>
      </w:rPr>
    </w:lvl>
    <w:lvl w:ilvl="7">
      <w:start w:val="1"/>
      <w:numFmt w:val="bullet"/>
      <w:lvlText w:val="○"/>
      <w:lvlJc w:val="left"/>
      <w:pPr>
        <w:ind w:left="4909" w:firstLine="5400"/>
      </w:pPr>
      <w:rPr>
        <w:u w:val="none"/>
      </w:rPr>
    </w:lvl>
    <w:lvl w:ilvl="8">
      <w:start w:val="1"/>
      <w:numFmt w:val="bullet"/>
      <w:lvlText w:val="■"/>
      <w:lvlJc w:val="left"/>
      <w:pPr>
        <w:ind w:left="5629" w:firstLine="6120"/>
      </w:pPr>
      <w:rPr>
        <w:u w:val="none"/>
      </w:rPr>
    </w:lvl>
  </w:abstractNum>
  <w:abstractNum w:abstractNumId="19">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26D125B"/>
    <w:multiLevelType w:val="hybridMultilevel"/>
    <w:tmpl w:val="CCB6F8D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A031DF"/>
    <w:multiLevelType w:val="multilevel"/>
    <w:tmpl w:val="E21042C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520314E7"/>
    <w:multiLevelType w:val="hybridMultilevel"/>
    <w:tmpl w:val="42508D40"/>
    <w:lvl w:ilvl="0" w:tplc="23724EEE">
      <w:start w:val="23"/>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25">
    <w:nsid w:val="5ED7358F"/>
    <w:multiLevelType w:val="multilevel"/>
    <w:tmpl w:val="0BE243D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6">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29">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72F03ECA"/>
    <w:multiLevelType w:val="hybridMultilevel"/>
    <w:tmpl w:val="F39C5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D434FD6"/>
    <w:multiLevelType w:val="hybridMultilevel"/>
    <w:tmpl w:val="F2983082"/>
    <w:lvl w:ilvl="0" w:tplc="0413000D">
      <w:start w:val="1"/>
      <w:numFmt w:val="bullet"/>
      <w:lvlText w:val=""/>
      <w:lvlJc w:val="left"/>
      <w:pPr>
        <w:ind w:left="1860" w:hanging="360"/>
      </w:pPr>
      <w:rPr>
        <w:rFonts w:ascii="Wingdings" w:hAnsi="Wingdings" w:hint="default"/>
      </w:rPr>
    </w:lvl>
    <w:lvl w:ilvl="1" w:tplc="04130003" w:tentative="1">
      <w:start w:val="1"/>
      <w:numFmt w:val="bullet"/>
      <w:lvlText w:val="o"/>
      <w:lvlJc w:val="left"/>
      <w:pPr>
        <w:ind w:left="2580" w:hanging="360"/>
      </w:pPr>
      <w:rPr>
        <w:rFonts w:ascii="Courier New" w:hAnsi="Courier New" w:cs="Courier New" w:hint="default"/>
      </w:rPr>
    </w:lvl>
    <w:lvl w:ilvl="2" w:tplc="04130005" w:tentative="1">
      <w:start w:val="1"/>
      <w:numFmt w:val="bullet"/>
      <w:lvlText w:val=""/>
      <w:lvlJc w:val="left"/>
      <w:pPr>
        <w:ind w:left="3300" w:hanging="360"/>
      </w:pPr>
      <w:rPr>
        <w:rFonts w:ascii="Wingdings" w:hAnsi="Wingdings" w:hint="default"/>
      </w:rPr>
    </w:lvl>
    <w:lvl w:ilvl="3" w:tplc="04130001" w:tentative="1">
      <w:start w:val="1"/>
      <w:numFmt w:val="bullet"/>
      <w:lvlText w:val=""/>
      <w:lvlJc w:val="left"/>
      <w:pPr>
        <w:ind w:left="4020" w:hanging="360"/>
      </w:pPr>
      <w:rPr>
        <w:rFonts w:ascii="Symbol" w:hAnsi="Symbol" w:hint="default"/>
      </w:rPr>
    </w:lvl>
    <w:lvl w:ilvl="4" w:tplc="04130003" w:tentative="1">
      <w:start w:val="1"/>
      <w:numFmt w:val="bullet"/>
      <w:lvlText w:val="o"/>
      <w:lvlJc w:val="left"/>
      <w:pPr>
        <w:ind w:left="4740" w:hanging="360"/>
      </w:pPr>
      <w:rPr>
        <w:rFonts w:ascii="Courier New" w:hAnsi="Courier New" w:cs="Courier New" w:hint="default"/>
      </w:rPr>
    </w:lvl>
    <w:lvl w:ilvl="5" w:tplc="04130005" w:tentative="1">
      <w:start w:val="1"/>
      <w:numFmt w:val="bullet"/>
      <w:lvlText w:val=""/>
      <w:lvlJc w:val="left"/>
      <w:pPr>
        <w:ind w:left="5460" w:hanging="360"/>
      </w:pPr>
      <w:rPr>
        <w:rFonts w:ascii="Wingdings" w:hAnsi="Wingdings" w:hint="default"/>
      </w:rPr>
    </w:lvl>
    <w:lvl w:ilvl="6" w:tplc="04130001" w:tentative="1">
      <w:start w:val="1"/>
      <w:numFmt w:val="bullet"/>
      <w:lvlText w:val=""/>
      <w:lvlJc w:val="left"/>
      <w:pPr>
        <w:ind w:left="6180" w:hanging="360"/>
      </w:pPr>
      <w:rPr>
        <w:rFonts w:ascii="Symbol" w:hAnsi="Symbol" w:hint="default"/>
      </w:rPr>
    </w:lvl>
    <w:lvl w:ilvl="7" w:tplc="04130003" w:tentative="1">
      <w:start w:val="1"/>
      <w:numFmt w:val="bullet"/>
      <w:lvlText w:val="o"/>
      <w:lvlJc w:val="left"/>
      <w:pPr>
        <w:ind w:left="6900" w:hanging="360"/>
      </w:pPr>
      <w:rPr>
        <w:rFonts w:ascii="Courier New" w:hAnsi="Courier New" w:cs="Courier New" w:hint="default"/>
      </w:rPr>
    </w:lvl>
    <w:lvl w:ilvl="8" w:tplc="04130005" w:tentative="1">
      <w:start w:val="1"/>
      <w:numFmt w:val="bullet"/>
      <w:lvlText w:val=""/>
      <w:lvlJc w:val="left"/>
      <w:pPr>
        <w:ind w:left="7620" w:hanging="360"/>
      </w:pPr>
      <w:rPr>
        <w:rFonts w:ascii="Wingdings" w:hAnsi="Wingdings" w:hint="default"/>
      </w:rPr>
    </w:lvl>
  </w:abstractNum>
  <w:abstractNum w:abstractNumId="34">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35"/>
  </w:num>
  <w:num w:numId="3">
    <w:abstractNumId w:val="27"/>
  </w:num>
  <w:num w:numId="4">
    <w:abstractNumId w:val="14"/>
  </w:num>
  <w:num w:numId="5">
    <w:abstractNumId w:val="1"/>
  </w:num>
  <w:num w:numId="6">
    <w:abstractNumId w:val="29"/>
  </w:num>
  <w:num w:numId="7">
    <w:abstractNumId w:val="1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20"/>
  </w:num>
  <w:num w:numId="13">
    <w:abstractNumId w:val="7"/>
  </w:num>
  <w:num w:numId="14">
    <w:abstractNumId w:val="31"/>
  </w:num>
  <w:num w:numId="15">
    <w:abstractNumId w:val="34"/>
  </w:num>
  <w:num w:numId="16">
    <w:abstractNumId w:val="32"/>
  </w:num>
  <w:num w:numId="17">
    <w:abstractNumId w:val="2"/>
  </w:num>
  <w:num w:numId="18">
    <w:abstractNumId w:val="28"/>
  </w:num>
  <w:num w:numId="19">
    <w:abstractNumId w:val="9"/>
  </w:num>
  <w:num w:numId="20">
    <w:abstractNumId w:val="19"/>
  </w:num>
  <w:num w:numId="21">
    <w:abstractNumId w:val="6"/>
  </w:num>
  <w:num w:numId="22">
    <w:abstractNumId w:val="22"/>
  </w:num>
  <w:num w:numId="23">
    <w:abstractNumId w:val="4"/>
  </w:num>
  <w:num w:numId="24">
    <w:abstractNumId w:val="26"/>
  </w:num>
  <w:num w:numId="25">
    <w:abstractNumId w:val="0"/>
  </w:num>
  <w:num w:numId="26">
    <w:abstractNumId w:val="25"/>
  </w:num>
  <w:num w:numId="27">
    <w:abstractNumId w:val="21"/>
  </w:num>
  <w:num w:numId="28">
    <w:abstractNumId w:val="5"/>
  </w:num>
  <w:num w:numId="29">
    <w:abstractNumId w:val="18"/>
  </w:num>
  <w:num w:numId="30">
    <w:abstractNumId w:val="11"/>
  </w:num>
  <w:num w:numId="31">
    <w:abstractNumId w:val="33"/>
  </w:num>
  <w:num w:numId="32">
    <w:abstractNumId w:val="13"/>
  </w:num>
  <w:num w:numId="33">
    <w:abstractNumId w:val="30"/>
  </w:num>
  <w:num w:numId="34">
    <w:abstractNumId w:val="16"/>
  </w:num>
  <w:num w:numId="35">
    <w:abstractNumId w:val="12"/>
  </w:num>
  <w:num w:numId="36">
    <w:abstractNumId w:val="1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10C3A"/>
    <w:rsid w:val="00011C81"/>
    <w:rsid w:val="0001468E"/>
    <w:rsid w:val="00056ABA"/>
    <w:rsid w:val="0008104A"/>
    <w:rsid w:val="000939E3"/>
    <w:rsid w:val="00101662"/>
    <w:rsid w:val="001111F3"/>
    <w:rsid w:val="001160CB"/>
    <w:rsid w:val="00166180"/>
    <w:rsid w:val="001A3832"/>
    <w:rsid w:val="001A3903"/>
    <w:rsid w:val="002061DB"/>
    <w:rsid w:val="00234DA4"/>
    <w:rsid w:val="00242A99"/>
    <w:rsid w:val="002663D3"/>
    <w:rsid w:val="00270144"/>
    <w:rsid w:val="00276C51"/>
    <w:rsid w:val="002C2885"/>
    <w:rsid w:val="002C4D41"/>
    <w:rsid w:val="002E15A9"/>
    <w:rsid w:val="002F47DD"/>
    <w:rsid w:val="0031258A"/>
    <w:rsid w:val="003145CC"/>
    <w:rsid w:val="0034617F"/>
    <w:rsid w:val="0036217E"/>
    <w:rsid w:val="003B5D7D"/>
    <w:rsid w:val="003C57CC"/>
    <w:rsid w:val="003C620B"/>
    <w:rsid w:val="00407CFE"/>
    <w:rsid w:val="00443D53"/>
    <w:rsid w:val="00443E3E"/>
    <w:rsid w:val="00446D4D"/>
    <w:rsid w:val="004753B0"/>
    <w:rsid w:val="004A43B1"/>
    <w:rsid w:val="004B3CE3"/>
    <w:rsid w:val="004C77C1"/>
    <w:rsid w:val="005163D8"/>
    <w:rsid w:val="005219B0"/>
    <w:rsid w:val="005304D7"/>
    <w:rsid w:val="0053253D"/>
    <w:rsid w:val="005814F5"/>
    <w:rsid w:val="00595BE5"/>
    <w:rsid w:val="005A2E13"/>
    <w:rsid w:val="005C00F9"/>
    <w:rsid w:val="005C3B00"/>
    <w:rsid w:val="005C452D"/>
    <w:rsid w:val="005D1DF1"/>
    <w:rsid w:val="005D40A3"/>
    <w:rsid w:val="005E2D88"/>
    <w:rsid w:val="005E6412"/>
    <w:rsid w:val="005F3730"/>
    <w:rsid w:val="006041A7"/>
    <w:rsid w:val="0063464A"/>
    <w:rsid w:val="00640499"/>
    <w:rsid w:val="00656AEE"/>
    <w:rsid w:val="006572B9"/>
    <w:rsid w:val="006827BD"/>
    <w:rsid w:val="006F1BE7"/>
    <w:rsid w:val="00702440"/>
    <w:rsid w:val="007146CC"/>
    <w:rsid w:val="0075151B"/>
    <w:rsid w:val="00755E58"/>
    <w:rsid w:val="00782DC7"/>
    <w:rsid w:val="00782E78"/>
    <w:rsid w:val="007A2280"/>
    <w:rsid w:val="007B353F"/>
    <w:rsid w:val="007C184E"/>
    <w:rsid w:val="007E1DFF"/>
    <w:rsid w:val="00867E5A"/>
    <w:rsid w:val="008723B1"/>
    <w:rsid w:val="00876D9A"/>
    <w:rsid w:val="00881DDC"/>
    <w:rsid w:val="00886A4A"/>
    <w:rsid w:val="0089440A"/>
    <w:rsid w:val="008C5CE6"/>
    <w:rsid w:val="008D70FA"/>
    <w:rsid w:val="008F2A59"/>
    <w:rsid w:val="00907837"/>
    <w:rsid w:val="00943383"/>
    <w:rsid w:val="00954F57"/>
    <w:rsid w:val="00964BB9"/>
    <w:rsid w:val="00991BB6"/>
    <w:rsid w:val="00A36367"/>
    <w:rsid w:val="00A71D1B"/>
    <w:rsid w:val="00A94F37"/>
    <w:rsid w:val="00AC48FA"/>
    <w:rsid w:val="00AF536F"/>
    <w:rsid w:val="00B04198"/>
    <w:rsid w:val="00B06FD2"/>
    <w:rsid w:val="00B10260"/>
    <w:rsid w:val="00B40B0D"/>
    <w:rsid w:val="00BF0077"/>
    <w:rsid w:val="00C07D43"/>
    <w:rsid w:val="00C15FF9"/>
    <w:rsid w:val="00C20033"/>
    <w:rsid w:val="00C56F48"/>
    <w:rsid w:val="00C80C9C"/>
    <w:rsid w:val="00CC7C35"/>
    <w:rsid w:val="00CD69CA"/>
    <w:rsid w:val="00CE0620"/>
    <w:rsid w:val="00CF4CF9"/>
    <w:rsid w:val="00D164E8"/>
    <w:rsid w:val="00D342BB"/>
    <w:rsid w:val="00D53DAF"/>
    <w:rsid w:val="00D63140"/>
    <w:rsid w:val="00D82AD6"/>
    <w:rsid w:val="00D95D77"/>
    <w:rsid w:val="00DF13F7"/>
    <w:rsid w:val="00E4339B"/>
    <w:rsid w:val="00E45C8B"/>
    <w:rsid w:val="00E7555F"/>
    <w:rsid w:val="00EA0FAF"/>
    <w:rsid w:val="00EB5846"/>
    <w:rsid w:val="00EE66C0"/>
    <w:rsid w:val="00EF4246"/>
    <w:rsid w:val="00F212FA"/>
    <w:rsid w:val="00F2135F"/>
    <w:rsid w:val="00F37C1F"/>
    <w:rsid w:val="00F45B49"/>
    <w:rsid w:val="00F7160E"/>
    <w:rsid w:val="00F776E9"/>
    <w:rsid w:val="00F84F80"/>
    <w:rsid w:val="00FC4214"/>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C081B92-4BE3-43C4-B6E1-6208F7D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1183280031">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84314258">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2544596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505364416">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155729548">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sChild>
                                                                            </w:div>
                                                                            <w:div w:id="1874422997">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936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402">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1522</Words>
  <Characters>8372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Nora Louardi</cp:lastModifiedBy>
  <cp:revision>11</cp:revision>
  <cp:lastPrinted>2017-11-15T15:15:00Z</cp:lastPrinted>
  <dcterms:created xsi:type="dcterms:W3CDTF">2017-11-16T11:33:00Z</dcterms:created>
  <dcterms:modified xsi:type="dcterms:W3CDTF">2017-11-23T11:27:00Z</dcterms:modified>
</cp:coreProperties>
</file>